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E2" w:rsidRDefault="00945EBA">
      <w:pPr>
        <w:spacing w:before="73"/>
        <w:ind w:left="119"/>
        <w:rPr>
          <w:rFonts w:ascii="Cambria"/>
          <w:sz w:val="53"/>
        </w:rPr>
      </w:pPr>
      <w:r>
        <w:rPr>
          <w:rFonts w:ascii="Cambria"/>
          <w:color w:val="15365D"/>
          <w:sz w:val="53"/>
        </w:rPr>
        <w:t>Ali BAYGIN</w:t>
      </w:r>
      <w:r w:rsidRPr="00945EB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771775" y="1038225"/>
            <wp:positionH relativeFrom="margin">
              <wp:align>right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7E2" w:rsidRDefault="003B77E2">
      <w:pPr>
        <w:pStyle w:val="GvdeMetni"/>
        <w:spacing w:before="2"/>
        <w:ind w:firstLine="0"/>
        <w:rPr>
          <w:rFonts w:ascii="Cambria"/>
          <w:sz w:val="57"/>
        </w:rPr>
      </w:pPr>
    </w:p>
    <w:p w:rsidR="003B77E2" w:rsidRPr="00A04382" w:rsidRDefault="009D03DB">
      <w:pPr>
        <w:ind w:left="255"/>
        <w:rPr>
          <w:rFonts w:ascii="Arial" w:hAnsi="Arial"/>
          <w:sz w:val="23"/>
        </w:rPr>
      </w:pPr>
      <w:r w:rsidRPr="00A04382">
        <w:rPr>
          <w:rFonts w:ascii="Arial" w:hAnsi="Arial"/>
          <w:color w:val="818181"/>
          <w:sz w:val="23"/>
        </w:rPr>
        <w:t xml:space="preserve">Parsana Mahallesi, </w:t>
      </w:r>
      <w:proofErr w:type="spellStart"/>
      <w:r w:rsidRPr="00A04382">
        <w:rPr>
          <w:rFonts w:ascii="Arial" w:hAnsi="Arial"/>
          <w:color w:val="818181"/>
          <w:sz w:val="23"/>
        </w:rPr>
        <w:t>Yaşiyan</w:t>
      </w:r>
      <w:proofErr w:type="spellEnd"/>
      <w:r w:rsidRPr="00A04382">
        <w:rPr>
          <w:rFonts w:ascii="Arial" w:hAnsi="Arial"/>
          <w:color w:val="818181"/>
          <w:sz w:val="23"/>
        </w:rPr>
        <w:t xml:space="preserve"> Sokak, No:30/2 Selçuklu/TÜRKİYE</w:t>
      </w:r>
    </w:p>
    <w:p w:rsidR="003B77E2" w:rsidRPr="00A04382" w:rsidRDefault="00945EBA">
      <w:pPr>
        <w:spacing w:before="2"/>
        <w:ind w:left="255"/>
        <w:rPr>
          <w:rFonts w:ascii="Arial"/>
          <w:sz w:val="23"/>
        </w:rPr>
      </w:pPr>
      <w:r w:rsidRPr="00A04382">
        <w:rPr>
          <w:rFonts w:ascii="Arial"/>
          <w:color w:val="818181"/>
          <w:sz w:val="23"/>
        </w:rPr>
        <w:t>+90541 780-9491</w:t>
      </w:r>
      <w:hyperlink r:id="rId6" w:history="1">
        <w:r w:rsidRPr="00A04382">
          <w:rPr>
            <w:rStyle w:val="Kpr"/>
            <w:rFonts w:ascii="Arial"/>
            <w:sz w:val="23"/>
          </w:rPr>
          <w:t>alibayg</w:t>
        </w:r>
        <w:r w:rsidRPr="00A04382">
          <w:rPr>
            <w:rStyle w:val="Kpr"/>
            <w:rFonts w:ascii="Arial"/>
            <w:sz w:val="23"/>
          </w:rPr>
          <w:t>ı</w:t>
        </w:r>
        <w:r w:rsidRPr="00A04382">
          <w:rPr>
            <w:rStyle w:val="Kpr"/>
            <w:rFonts w:ascii="Arial"/>
            <w:sz w:val="23"/>
          </w:rPr>
          <w:t>n@outlook.com</w:t>
        </w:r>
      </w:hyperlink>
    </w:p>
    <w:p w:rsidR="003B77E2" w:rsidRPr="00A04382" w:rsidRDefault="003B77E2">
      <w:pPr>
        <w:pStyle w:val="GvdeMetni"/>
        <w:ind w:firstLine="0"/>
        <w:rPr>
          <w:rFonts w:ascii="Arial"/>
          <w:sz w:val="20"/>
        </w:rPr>
      </w:pPr>
    </w:p>
    <w:p w:rsidR="003B77E2" w:rsidRPr="00A04382" w:rsidRDefault="003B77E2">
      <w:pPr>
        <w:pStyle w:val="GvdeMetni"/>
        <w:spacing w:before="3"/>
        <w:ind w:firstLine="0"/>
        <w:rPr>
          <w:rFonts w:ascii="Arial"/>
          <w:sz w:val="20"/>
        </w:rPr>
      </w:pPr>
    </w:p>
    <w:p w:rsidR="003B77E2" w:rsidRDefault="009D03DB">
      <w:pPr>
        <w:pStyle w:val="Balk1"/>
        <w:spacing w:before="91" w:after="19"/>
      </w:pPr>
      <w:r>
        <w:t>Amaç</w:t>
      </w:r>
    </w:p>
    <w:p w:rsidR="003B77E2" w:rsidRDefault="009D03DB">
      <w:pPr>
        <w:pStyle w:val="GvdeMetni"/>
        <w:spacing w:line="20" w:lineRule="exact"/>
        <w:ind w:left="223" w:firstLine="0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noProof/>
          <w:spacing w:val="5"/>
          <w:sz w:val="2"/>
        </w:rPr>
        <mc:AlternateContent>
          <mc:Choice Requires="wpg">
            <w:drawing>
              <wp:inline distT="0" distB="0" distL="0" distR="0">
                <wp:extent cx="5798185" cy="6350"/>
                <wp:effectExtent l="8255" t="3175" r="13335" b="952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9D6A3" id="Group 13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">
                <v:line id="Line 14" o:spid="_x0000_s1027" style="position:absolute;visibility:visible;mso-wrap-style:square" from="0,5" to="91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3B77E2" w:rsidRDefault="009D03DB">
      <w:pPr>
        <w:pStyle w:val="GvdeMetni"/>
        <w:spacing w:before="173"/>
        <w:ind w:left="239" w:firstLine="0"/>
      </w:pPr>
      <w:r>
        <w:t>Endüstriyel ve akademik ihtiyaçlara karşılık veren, alanında yetkin bir mühendis olmak.</w:t>
      </w:r>
    </w:p>
    <w:p w:rsidR="003B77E2" w:rsidRDefault="003B77E2">
      <w:pPr>
        <w:pStyle w:val="GvdeMetni"/>
        <w:spacing w:before="3"/>
        <w:ind w:firstLine="0"/>
      </w:pPr>
    </w:p>
    <w:p w:rsidR="003B77E2" w:rsidRDefault="009D03DB">
      <w:pPr>
        <w:pStyle w:val="Balk1"/>
        <w:spacing w:before="1" w:after="19"/>
      </w:pPr>
      <w:r>
        <w:t>Eğitim</w:t>
      </w:r>
      <w:bookmarkStart w:id="0" w:name="_GoBack"/>
      <w:bookmarkEnd w:id="0"/>
    </w:p>
    <w:p w:rsidR="003B77E2" w:rsidRPr="00945EBA" w:rsidRDefault="009D03DB" w:rsidP="00945EBA">
      <w:pPr>
        <w:pStyle w:val="GvdeMetni"/>
        <w:spacing w:line="20" w:lineRule="exact"/>
        <w:ind w:left="223" w:firstLine="0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noProof/>
          <w:spacing w:val="5"/>
          <w:sz w:val="2"/>
        </w:rPr>
        <mc:AlternateContent>
          <mc:Choice Requires="wpg">
            <w:drawing>
              <wp:inline distT="0" distB="0" distL="0" distR="0">
                <wp:extent cx="5798185" cy="6350"/>
                <wp:effectExtent l="8255" t="5715" r="13335" b="698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B2670" id="Group 11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">
                <v:line id="Line 12" o:spid="_x0000_s1027" style="position:absolute;visibility:visible;mso-wrap-style:square" from="0,5" to="91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3B77E2" w:rsidRDefault="003B77E2">
      <w:pPr>
        <w:pStyle w:val="GvdeMetni"/>
        <w:ind w:firstLine="0"/>
      </w:pPr>
    </w:p>
    <w:p w:rsidR="003B77E2" w:rsidRDefault="00945EBA">
      <w:pPr>
        <w:pStyle w:val="ListeParagraf"/>
        <w:numPr>
          <w:ilvl w:val="0"/>
          <w:numId w:val="9"/>
        </w:numPr>
        <w:tabs>
          <w:tab w:val="left" w:pos="930"/>
          <w:tab w:val="left" w:pos="931"/>
        </w:tabs>
        <w:ind w:left="930" w:hanging="314"/>
        <w:rPr>
          <w:sz w:val="23"/>
        </w:rPr>
      </w:pPr>
      <w:r>
        <w:rPr>
          <w:sz w:val="23"/>
        </w:rPr>
        <w:t>2011-</w:t>
      </w:r>
      <w:r w:rsidR="009D03DB">
        <w:rPr>
          <w:sz w:val="23"/>
        </w:rPr>
        <w:t xml:space="preserve"> 2016 KTO Karatay Üniversitesi / </w:t>
      </w:r>
      <w:proofErr w:type="spellStart"/>
      <w:r w:rsidR="009D03DB">
        <w:rPr>
          <w:sz w:val="23"/>
        </w:rPr>
        <w:t>Mekatronik</w:t>
      </w:r>
      <w:proofErr w:type="spellEnd"/>
      <w:r w:rsidR="009D03DB">
        <w:rPr>
          <w:spacing w:val="-11"/>
          <w:sz w:val="23"/>
        </w:rPr>
        <w:t xml:space="preserve"> </w:t>
      </w:r>
      <w:r w:rsidR="009D03DB">
        <w:rPr>
          <w:sz w:val="23"/>
        </w:rPr>
        <w:t>Mühendisliği</w:t>
      </w:r>
    </w:p>
    <w:p w:rsidR="003B77E2" w:rsidRDefault="009D03DB">
      <w:pPr>
        <w:pStyle w:val="ListeParagraf"/>
        <w:numPr>
          <w:ilvl w:val="1"/>
          <w:numId w:val="9"/>
        </w:numPr>
        <w:tabs>
          <w:tab w:val="left" w:pos="2976"/>
          <w:tab w:val="left" w:pos="2977"/>
        </w:tabs>
        <w:spacing w:before="57"/>
        <w:ind w:left="2976"/>
        <w:rPr>
          <w:rFonts w:ascii="Symbol" w:hAnsi="Symbol"/>
          <w:sz w:val="23"/>
        </w:rPr>
      </w:pPr>
      <w:r>
        <w:rPr>
          <w:sz w:val="23"/>
        </w:rPr>
        <w:t xml:space="preserve">GPA:3.76/4 </w:t>
      </w:r>
      <w:r>
        <w:rPr>
          <w:spacing w:val="-3"/>
          <w:sz w:val="23"/>
        </w:rPr>
        <w:t>(Bölümde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birinci)</w:t>
      </w:r>
    </w:p>
    <w:p w:rsidR="003B77E2" w:rsidRDefault="003B77E2">
      <w:pPr>
        <w:pStyle w:val="GvdeMetni"/>
        <w:spacing w:before="11"/>
        <w:ind w:firstLine="0"/>
        <w:rPr>
          <w:sz w:val="27"/>
        </w:rPr>
      </w:pPr>
    </w:p>
    <w:p w:rsidR="003B77E2" w:rsidRDefault="009D03DB">
      <w:pPr>
        <w:pStyle w:val="ListeParagraf"/>
        <w:numPr>
          <w:ilvl w:val="0"/>
          <w:numId w:val="9"/>
        </w:numPr>
        <w:tabs>
          <w:tab w:val="left" w:pos="976"/>
          <w:tab w:val="left" w:pos="977"/>
        </w:tabs>
        <w:ind w:hanging="360"/>
        <w:rPr>
          <w:sz w:val="23"/>
        </w:rPr>
      </w:pPr>
      <w:r>
        <w:rPr>
          <w:sz w:val="23"/>
        </w:rPr>
        <w:t xml:space="preserve">2013-2014 </w:t>
      </w:r>
      <w:proofErr w:type="spellStart"/>
      <w:r>
        <w:rPr>
          <w:sz w:val="23"/>
        </w:rPr>
        <w:t>Erasmus</w:t>
      </w:r>
      <w:proofErr w:type="spellEnd"/>
      <w:r>
        <w:rPr>
          <w:sz w:val="23"/>
        </w:rPr>
        <w:t xml:space="preserve"> – </w:t>
      </w:r>
      <w:proofErr w:type="spellStart"/>
      <w:r>
        <w:rPr>
          <w:sz w:val="23"/>
        </w:rPr>
        <w:t>Lublin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University</w:t>
      </w:r>
      <w:proofErr w:type="spellEnd"/>
      <w:r>
        <w:rPr>
          <w:sz w:val="23"/>
        </w:rPr>
        <w:t xml:space="preserve"> of </w:t>
      </w:r>
      <w:proofErr w:type="spellStart"/>
      <w:r>
        <w:rPr>
          <w:sz w:val="23"/>
        </w:rPr>
        <w:t>Technology</w:t>
      </w:r>
      <w:proofErr w:type="spellEnd"/>
      <w:r>
        <w:rPr>
          <w:sz w:val="23"/>
        </w:rPr>
        <w:t xml:space="preserve"> / </w:t>
      </w:r>
      <w:proofErr w:type="spellStart"/>
      <w:r>
        <w:rPr>
          <w:sz w:val="23"/>
        </w:rPr>
        <w:t>Mekatronik</w:t>
      </w:r>
      <w:proofErr w:type="spellEnd"/>
      <w:r>
        <w:rPr>
          <w:spacing w:val="-32"/>
          <w:sz w:val="23"/>
        </w:rPr>
        <w:t xml:space="preserve"> </w:t>
      </w:r>
      <w:r>
        <w:rPr>
          <w:sz w:val="23"/>
        </w:rPr>
        <w:t>Mühendisliği</w:t>
      </w:r>
    </w:p>
    <w:p w:rsidR="003B77E2" w:rsidRDefault="003B77E2">
      <w:pPr>
        <w:pStyle w:val="GvdeMetni"/>
        <w:spacing w:before="1"/>
        <w:ind w:firstLine="0"/>
      </w:pPr>
    </w:p>
    <w:p w:rsidR="003B77E2" w:rsidRDefault="009D03DB">
      <w:pPr>
        <w:pStyle w:val="ListeParagraf"/>
        <w:numPr>
          <w:ilvl w:val="0"/>
          <w:numId w:val="9"/>
        </w:numPr>
        <w:tabs>
          <w:tab w:val="left" w:pos="976"/>
          <w:tab w:val="left" w:pos="977"/>
        </w:tabs>
        <w:ind w:hanging="360"/>
        <w:rPr>
          <w:sz w:val="23"/>
        </w:rPr>
      </w:pPr>
      <w:r>
        <w:rPr>
          <w:sz w:val="23"/>
        </w:rPr>
        <w:t>2006- 2010 Ilg</w:t>
      </w:r>
      <w:r>
        <w:rPr>
          <w:rFonts w:ascii="Calibri" w:hAnsi="Calibri"/>
          <w:sz w:val="23"/>
        </w:rPr>
        <w:t>ı</w:t>
      </w:r>
      <w:r>
        <w:rPr>
          <w:sz w:val="23"/>
        </w:rPr>
        <w:t>n Anadolu</w:t>
      </w:r>
      <w:r>
        <w:rPr>
          <w:spacing w:val="-4"/>
          <w:sz w:val="23"/>
        </w:rPr>
        <w:t xml:space="preserve"> </w:t>
      </w:r>
      <w:r>
        <w:rPr>
          <w:sz w:val="23"/>
        </w:rPr>
        <w:t>Lisesi</w:t>
      </w:r>
    </w:p>
    <w:p w:rsidR="003B77E2" w:rsidRDefault="003B77E2">
      <w:pPr>
        <w:pStyle w:val="GvdeMetni"/>
        <w:spacing w:before="1"/>
        <w:ind w:firstLine="0"/>
      </w:pPr>
    </w:p>
    <w:p w:rsidR="003B77E2" w:rsidRDefault="009D03DB">
      <w:pPr>
        <w:pStyle w:val="Balk1"/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186055</wp:posOffset>
                </wp:positionV>
                <wp:extent cx="5798185" cy="0"/>
                <wp:effectExtent l="5080" t="13335" r="6985" b="571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F20B8" id="Line 10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4.65pt" to="525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fE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t>İş Deneyimi</w:t>
      </w:r>
    </w:p>
    <w:p w:rsidR="003B77E2" w:rsidRDefault="009D03DB">
      <w:pPr>
        <w:spacing w:before="214"/>
        <w:ind w:left="615"/>
        <w:rPr>
          <w:b/>
          <w:sz w:val="23"/>
        </w:rPr>
      </w:pPr>
      <w:r>
        <w:rPr>
          <w:b/>
          <w:sz w:val="23"/>
        </w:rPr>
        <w:t>2015 – KTO Karatay Üniversitesi – Öğrenci Asistan</w:t>
      </w:r>
    </w:p>
    <w:p w:rsidR="003B77E2" w:rsidRDefault="009D03DB">
      <w:pPr>
        <w:pStyle w:val="ListeParagraf"/>
        <w:numPr>
          <w:ilvl w:val="1"/>
          <w:numId w:val="9"/>
        </w:numPr>
        <w:tabs>
          <w:tab w:val="left" w:pos="1336"/>
          <w:tab w:val="left" w:pos="1337"/>
        </w:tabs>
        <w:spacing w:before="113"/>
        <w:ind w:hanging="313"/>
        <w:rPr>
          <w:rFonts w:ascii="Symbol" w:hAnsi="Symbol"/>
          <w:sz w:val="23"/>
        </w:rPr>
      </w:pPr>
      <w:r>
        <w:rPr>
          <w:spacing w:val="-4"/>
          <w:sz w:val="23"/>
        </w:rPr>
        <w:t xml:space="preserve">TÜBİTAK 1003 </w:t>
      </w:r>
      <w:r>
        <w:rPr>
          <w:spacing w:val="-3"/>
          <w:sz w:val="23"/>
        </w:rPr>
        <w:t xml:space="preserve">ve </w:t>
      </w:r>
      <w:r>
        <w:rPr>
          <w:spacing w:val="-4"/>
          <w:sz w:val="23"/>
        </w:rPr>
        <w:t>1512</w:t>
      </w:r>
      <w:r>
        <w:rPr>
          <w:spacing w:val="-25"/>
          <w:sz w:val="23"/>
        </w:rPr>
        <w:t xml:space="preserve"> </w:t>
      </w:r>
      <w:r>
        <w:rPr>
          <w:spacing w:val="-5"/>
          <w:sz w:val="23"/>
        </w:rPr>
        <w:t>projeleri</w:t>
      </w:r>
    </w:p>
    <w:p w:rsidR="003B77E2" w:rsidRDefault="003B77E2">
      <w:pPr>
        <w:pStyle w:val="GvdeMetni"/>
        <w:ind w:firstLine="0"/>
      </w:pPr>
    </w:p>
    <w:p w:rsidR="003B77E2" w:rsidRDefault="009D03DB">
      <w:pPr>
        <w:pStyle w:val="Balk1"/>
        <w:ind w:left="615"/>
      </w:pPr>
      <w:r>
        <w:t>2015 Yaz Stajı – YHT Bakım Onarım Genel Müdürlüğü</w:t>
      </w:r>
    </w:p>
    <w:p w:rsidR="003B77E2" w:rsidRDefault="009D03DB">
      <w:pPr>
        <w:pStyle w:val="ListeParagraf"/>
        <w:numPr>
          <w:ilvl w:val="1"/>
          <w:numId w:val="9"/>
        </w:numPr>
        <w:tabs>
          <w:tab w:val="left" w:pos="1336"/>
          <w:tab w:val="left" w:pos="1337"/>
        </w:tabs>
        <w:spacing w:before="130"/>
        <w:ind w:hanging="313"/>
        <w:rPr>
          <w:rFonts w:ascii="Symbol" w:hAnsi="Symbol"/>
          <w:sz w:val="23"/>
        </w:rPr>
      </w:pPr>
      <w:r>
        <w:rPr>
          <w:sz w:val="23"/>
        </w:rPr>
        <w:t>Mekanik</w:t>
      </w:r>
      <w:r>
        <w:rPr>
          <w:spacing w:val="-13"/>
          <w:sz w:val="23"/>
        </w:rPr>
        <w:t xml:space="preserve"> </w:t>
      </w:r>
      <w:r>
        <w:rPr>
          <w:sz w:val="23"/>
        </w:rPr>
        <w:t>parçaların</w:t>
      </w:r>
      <w:r>
        <w:rPr>
          <w:spacing w:val="-13"/>
          <w:sz w:val="23"/>
        </w:rPr>
        <w:t xml:space="preserve"> </w:t>
      </w:r>
      <w:r>
        <w:rPr>
          <w:sz w:val="23"/>
        </w:rPr>
        <w:t>yorulma</w:t>
      </w:r>
      <w:r>
        <w:rPr>
          <w:spacing w:val="-12"/>
          <w:sz w:val="23"/>
        </w:rPr>
        <w:t xml:space="preserve"> </w:t>
      </w:r>
      <w:r>
        <w:rPr>
          <w:sz w:val="23"/>
        </w:rPr>
        <w:t>ve</w:t>
      </w:r>
      <w:r>
        <w:rPr>
          <w:spacing w:val="-13"/>
          <w:sz w:val="23"/>
        </w:rPr>
        <w:t xml:space="preserve"> </w:t>
      </w:r>
      <w:r>
        <w:rPr>
          <w:sz w:val="23"/>
        </w:rPr>
        <w:t>stres</w:t>
      </w:r>
      <w:r>
        <w:rPr>
          <w:spacing w:val="-12"/>
          <w:sz w:val="23"/>
        </w:rPr>
        <w:t xml:space="preserve"> </w:t>
      </w:r>
      <w:r>
        <w:rPr>
          <w:sz w:val="23"/>
        </w:rPr>
        <w:t>testleri</w:t>
      </w:r>
    </w:p>
    <w:p w:rsidR="003B77E2" w:rsidRDefault="009D03DB">
      <w:pPr>
        <w:pStyle w:val="ListeParagraf"/>
        <w:numPr>
          <w:ilvl w:val="1"/>
          <w:numId w:val="9"/>
        </w:numPr>
        <w:tabs>
          <w:tab w:val="left" w:pos="1336"/>
          <w:tab w:val="left" w:pos="1337"/>
        </w:tabs>
        <w:spacing w:before="138"/>
        <w:ind w:hanging="313"/>
        <w:rPr>
          <w:rFonts w:ascii="Symbol" w:hAnsi="Symbol"/>
          <w:sz w:val="23"/>
        </w:rPr>
      </w:pPr>
      <w:r>
        <w:rPr>
          <w:sz w:val="23"/>
        </w:rPr>
        <w:t>Elektronik devre kartların bakım ve</w:t>
      </w:r>
      <w:r>
        <w:rPr>
          <w:spacing w:val="-6"/>
          <w:sz w:val="23"/>
        </w:rPr>
        <w:t xml:space="preserve"> </w:t>
      </w:r>
      <w:r>
        <w:rPr>
          <w:sz w:val="23"/>
        </w:rPr>
        <w:t>testleri</w:t>
      </w:r>
    </w:p>
    <w:p w:rsidR="003B77E2" w:rsidRDefault="009D03DB">
      <w:pPr>
        <w:pStyle w:val="ListeParagraf"/>
        <w:numPr>
          <w:ilvl w:val="1"/>
          <w:numId w:val="9"/>
        </w:numPr>
        <w:tabs>
          <w:tab w:val="left" w:pos="1336"/>
          <w:tab w:val="left" w:pos="1337"/>
        </w:tabs>
        <w:spacing w:before="134"/>
        <w:ind w:hanging="313"/>
        <w:rPr>
          <w:rFonts w:ascii="Symbol"/>
          <w:sz w:val="23"/>
        </w:rPr>
      </w:pPr>
      <w:r>
        <w:rPr>
          <w:sz w:val="23"/>
        </w:rPr>
        <w:t>Dinamik yol testleri</w:t>
      </w:r>
    </w:p>
    <w:p w:rsidR="003B77E2" w:rsidRDefault="003B77E2">
      <w:pPr>
        <w:pStyle w:val="GvdeMetni"/>
        <w:spacing w:before="2"/>
        <w:ind w:firstLine="0"/>
      </w:pPr>
    </w:p>
    <w:p w:rsidR="003B77E2" w:rsidRDefault="009D03DB">
      <w:pPr>
        <w:pStyle w:val="Balk1"/>
        <w:ind w:left="615"/>
      </w:pPr>
      <w:r>
        <w:t xml:space="preserve">2014 Yaz Stajı – </w:t>
      </w:r>
      <w:proofErr w:type="spellStart"/>
      <w:r>
        <w:t>Sağbil</w:t>
      </w:r>
      <w:proofErr w:type="spellEnd"/>
      <w:r>
        <w:t xml:space="preserve"> Paketleme Makinaları</w:t>
      </w:r>
    </w:p>
    <w:p w:rsidR="003B77E2" w:rsidRDefault="009D03DB">
      <w:pPr>
        <w:pStyle w:val="ListeParagraf"/>
        <w:numPr>
          <w:ilvl w:val="1"/>
          <w:numId w:val="9"/>
        </w:numPr>
        <w:tabs>
          <w:tab w:val="left" w:pos="1336"/>
          <w:tab w:val="left" w:pos="1337"/>
        </w:tabs>
        <w:spacing w:before="129"/>
        <w:ind w:hanging="313"/>
        <w:rPr>
          <w:rFonts w:ascii="Symbol" w:hAnsi="Symbol"/>
          <w:sz w:val="23"/>
        </w:rPr>
      </w:pPr>
      <w:r>
        <w:rPr>
          <w:sz w:val="23"/>
        </w:rPr>
        <w:t>2D ve 3D paketleme makinaları tasarımı</w:t>
      </w:r>
    </w:p>
    <w:p w:rsidR="003B77E2" w:rsidRDefault="009D03DB">
      <w:pPr>
        <w:pStyle w:val="ListeParagraf"/>
        <w:numPr>
          <w:ilvl w:val="1"/>
          <w:numId w:val="9"/>
        </w:numPr>
        <w:tabs>
          <w:tab w:val="left" w:pos="1336"/>
          <w:tab w:val="left" w:pos="1337"/>
        </w:tabs>
        <w:spacing w:before="138"/>
        <w:ind w:hanging="313"/>
        <w:rPr>
          <w:rFonts w:ascii="Symbol" w:hAnsi="Symbol"/>
          <w:sz w:val="23"/>
        </w:rPr>
      </w:pPr>
      <w:r>
        <w:rPr>
          <w:sz w:val="23"/>
        </w:rPr>
        <w:t>PLC otomasyon</w:t>
      </w:r>
      <w:r>
        <w:rPr>
          <w:spacing w:val="-8"/>
          <w:sz w:val="23"/>
        </w:rPr>
        <w:t xml:space="preserve"> </w:t>
      </w:r>
      <w:r>
        <w:rPr>
          <w:sz w:val="23"/>
        </w:rPr>
        <w:t>yazılımları</w:t>
      </w:r>
    </w:p>
    <w:p w:rsidR="003B77E2" w:rsidRDefault="003B77E2">
      <w:pPr>
        <w:rPr>
          <w:rFonts w:ascii="Symbol" w:hAnsi="Symbol"/>
          <w:sz w:val="23"/>
        </w:rPr>
        <w:sectPr w:rsidR="003B77E2">
          <w:type w:val="continuous"/>
          <w:pgSz w:w="11920" w:h="16860"/>
          <w:pgMar w:top="1560" w:right="1200" w:bottom="280" w:left="1160" w:header="708" w:footer="708" w:gutter="0"/>
          <w:cols w:space="708"/>
        </w:sectPr>
      </w:pPr>
    </w:p>
    <w:p w:rsidR="003B77E2" w:rsidRDefault="009D03DB">
      <w:pPr>
        <w:pStyle w:val="Balk1"/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229235</wp:posOffset>
                </wp:positionV>
                <wp:extent cx="5798185" cy="0"/>
                <wp:effectExtent l="5080" t="10160" r="6985" b="889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99AB0" id="Line 9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8.05pt" to="525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4KHQ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t>Projeler</w:t>
      </w:r>
    </w:p>
    <w:p w:rsidR="003B77E2" w:rsidRDefault="003B77E2">
      <w:pPr>
        <w:pStyle w:val="GvdeMetni"/>
        <w:spacing w:before="4"/>
        <w:ind w:firstLine="0"/>
      </w:pPr>
    </w:p>
    <w:p w:rsidR="003B77E2" w:rsidRDefault="009D03DB">
      <w:pPr>
        <w:pStyle w:val="Balk1"/>
        <w:spacing w:line="263" w:lineRule="exact"/>
        <w:ind w:left="569"/>
      </w:pPr>
      <w:r>
        <w:t>2016 – Özel Tanımlanmış Yüz Takip Sistemi</w:t>
      </w:r>
    </w:p>
    <w:p w:rsidR="003B77E2" w:rsidRDefault="009D03DB">
      <w:pPr>
        <w:pStyle w:val="ListeParagraf"/>
        <w:numPr>
          <w:ilvl w:val="1"/>
          <w:numId w:val="9"/>
        </w:numPr>
        <w:tabs>
          <w:tab w:val="left" w:pos="1289"/>
          <w:tab w:val="left" w:pos="1290"/>
        </w:tabs>
        <w:spacing w:line="280" w:lineRule="exact"/>
        <w:rPr>
          <w:rFonts w:ascii="Symbol" w:hAnsi="Symbol"/>
          <w:sz w:val="23"/>
        </w:rPr>
      </w:pPr>
      <w:r>
        <w:rPr>
          <w:sz w:val="23"/>
        </w:rPr>
        <w:t>İnsan yüzünü algılayıp, hedef üzerindeki renge göre yüz takibi yapan</w:t>
      </w:r>
      <w:r>
        <w:rPr>
          <w:spacing w:val="-14"/>
          <w:sz w:val="23"/>
        </w:rPr>
        <w:t xml:space="preserve"> </w:t>
      </w:r>
      <w:r>
        <w:rPr>
          <w:sz w:val="23"/>
        </w:rPr>
        <w:t>sistem.</w:t>
      </w:r>
    </w:p>
    <w:p w:rsidR="003B77E2" w:rsidRDefault="003B77E2">
      <w:pPr>
        <w:pStyle w:val="GvdeMetni"/>
        <w:spacing w:before="3"/>
        <w:ind w:firstLine="0"/>
      </w:pPr>
    </w:p>
    <w:p w:rsidR="003B77E2" w:rsidRDefault="009D03DB">
      <w:pPr>
        <w:pStyle w:val="Balk1"/>
        <w:spacing w:line="264" w:lineRule="exact"/>
        <w:ind w:left="569"/>
      </w:pPr>
      <w:r>
        <w:t>2016 – Basit Giyilebilir Robot Tasarım ve Analizleri</w:t>
      </w:r>
    </w:p>
    <w:p w:rsidR="003B77E2" w:rsidRDefault="009D03DB">
      <w:pPr>
        <w:pStyle w:val="ListeParagraf"/>
        <w:numPr>
          <w:ilvl w:val="1"/>
          <w:numId w:val="9"/>
        </w:numPr>
        <w:tabs>
          <w:tab w:val="left" w:pos="1289"/>
          <w:tab w:val="left" w:pos="1290"/>
        </w:tabs>
        <w:ind w:right="489"/>
        <w:rPr>
          <w:rFonts w:ascii="Symbol" w:hAnsi="Symbol"/>
          <w:sz w:val="23"/>
        </w:rPr>
      </w:pPr>
      <w:r>
        <w:rPr>
          <w:sz w:val="23"/>
        </w:rPr>
        <w:t>Diz ekleminde sorun olan hastaların yürüyüşüne yardımcı olan dış iskelet tasarım ve analizleri.</w:t>
      </w:r>
    </w:p>
    <w:p w:rsidR="003B77E2" w:rsidRDefault="003B77E2">
      <w:pPr>
        <w:pStyle w:val="GvdeMetni"/>
        <w:spacing w:before="11"/>
        <w:ind w:firstLine="0"/>
        <w:rPr>
          <w:sz w:val="22"/>
        </w:rPr>
      </w:pPr>
    </w:p>
    <w:p w:rsidR="003B77E2" w:rsidRDefault="009D03DB">
      <w:pPr>
        <w:pStyle w:val="Balk1"/>
        <w:spacing w:line="228" w:lineRule="exact"/>
        <w:ind w:left="569"/>
      </w:pPr>
      <w:r>
        <w:t>2015 – Düzlem Kontrolü</w:t>
      </w:r>
    </w:p>
    <w:p w:rsidR="003B77E2" w:rsidRDefault="009D03DB">
      <w:pPr>
        <w:pStyle w:val="ListeParagraf"/>
        <w:numPr>
          <w:ilvl w:val="1"/>
          <w:numId w:val="9"/>
        </w:numPr>
        <w:tabs>
          <w:tab w:val="left" w:pos="1289"/>
          <w:tab w:val="left" w:pos="1290"/>
        </w:tabs>
        <w:spacing w:before="19" w:line="182" w:lineRule="auto"/>
        <w:ind w:right="539"/>
        <w:rPr>
          <w:rFonts w:ascii="Symbol" w:hAnsi="Symbol"/>
          <w:sz w:val="23"/>
        </w:rPr>
      </w:pPr>
      <w:r>
        <w:rPr>
          <w:sz w:val="23"/>
        </w:rPr>
        <w:t xml:space="preserve">2 adet DC fan ile </w:t>
      </w:r>
      <w:proofErr w:type="spellStart"/>
      <w:r>
        <w:rPr>
          <w:sz w:val="23"/>
        </w:rPr>
        <w:t>cayroskopdan</w:t>
      </w:r>
      <w:proofErr w:type="spellEnd"/>
      <w:r>
        <w:rPr>
          <w:sz w:val="23"/>
        </w:rPr>
        <w:t xml:space="preserve"> veriler yardımıyla PID </w:t>
      </w:r>
      <w:proofErr w:type="spellStart"/>
      <w:r>
        <w:rPr>
          <w:sz w:val="23"/>
        </w:rPr>
        <w:t>control</w:t>
      </w:r>
      <w:proofErr w:type="spellEnd"/>
      <w:r>
        <w:rPr>
          <w:sz w:val="23"/>
        </w:rPr>
        <w:t xml:space="preserve"> teknikleri kullanarak düzlem</w:t>
      </w:r>
      <w:r>
        <w:rPr>
          <w:spacing w:val="-2"/>
          <w:sz w:val="23"/>
        </w:rPr>
        <w:t xml:space="preserve"> </w:t>
      </w:r>
      <w:r>
        <w:rPr>
          <w:sz w:val="23"/>
        </w:rPr>
        <w:t>kontrolü.</w:t>
      </w:r>
    </w:p>
    <w:p w:rsidR="003B77E2" w:rsidRDefault="009D03DB">
      <w:pPr>
        <w:pStyle w:val="Balk1"/>
        <w:spacing w:before="202" w:line="264" w:lineRule="exact"/>
        <w:ind w:left="569"/>
      </w:pPr>
      <w:r>
        <w:t xml:space="preserve">2014 – Otonom </w:t>
      </w:r>
      <w:proofErr w:type="spellStart"/>
      <w:r>
        <w:t>Forklift</w:t>
      </w:r>
      <w:proofErr w:type="spellEnd"/>
    </w:p>
    <w:p w:rsidR="003B77E2" w:rsidRPr="009F1DAA" w:rsidRDefault="009D03DB">
      <w:pPr>
        <w:pStyle w:val="ListeParagraf"/>
        <w:numPr>
          <w:ilvl w:val="1"/>
          <w:numId w:val="9"/>
        </w:numPr>
        <w:tabs>
          <w:tab w:val="left" w:pos="1289"/>
          <w:tab w:val="left" w:pos="1290"/>
        </w:tabs>
        <w:spacing w:line="281" w:lineRule="exact"/>
        <w:rPr>
          <w:rFonts w:ascii="Symbol" w:hAnsi="Symbol"/>
          <w:sz w:val="23"/>
        </w:rPr>
      </w:pPr>
      <w:r>
        <w:rPr>
          <w:sz w:val="23"/>
        </w:rPr>
        <w:t>İnsan müdahalesine ihtiyaç duymadan ürün koduna göre ürünü bulup taşıyan</w:t>
      </w:r>
      <w:r>
        <w:rPr>
          <w:spacing w:val="-16"/>
          <w:sz w:val="23"/>
        </w:rPr>
        <w:t xml:space="preserve"> </w:t>
      </w:r>
      <w:r>
        <w:rPr>
          <w:sz w:val="23"/>
        </w:rPr>
        <w:t>sistem.</w:t>
      </w:r>
    </w:p>
    <w:p w:rsidR="009F1DAA" w:rsidRPr="009F1DAA" w:rsidRDefault="009F1DAA" w:rsidP="009F1DAA">
      <w:pPr>
        <w:tabs>
          <w:tab w:val="left" w:pos="284"/>
          <w:tab w:val="left" w:pos="1289"/>
          <w:tab w:val="left" w:pos="1290"/>
        </w:tabs>
        <w:spacing w:line="281" w:lineRule="exact"/>
        <w:rPr>
          <w:rFonts w:ascii="Symbol" w:hAnsi="Symbol"/>
          <w:sz w:val="23"/>
        </w:rPr>
      </w:pPr>
      <w:r>
        <w:rPr>
          <w:rFonts w:ascii="Symbol" w:hAnsi="Symbol"/>
          <w:sz w:val="23"/>
        </w:rPr>
        <w:t></w:t>
      </w:r>
      <w:r>
        <w:rPr>
          <w:rFonts w:ascii="Symbol" w:hAnsi="Symbol"/>
          <w:sz w:val="23"/>
        </w:rPr>
        <w:t></w:t>
      </w:r>
      <w:r>
        <w:rPr>
          <w:rFonts w:ascii="Symbol" w:hAnsi="Symbol"/>
          <w:sz w:val="23"/>
        </w:rPr>
        <w:t></w:t>
      </w:r>
      <w:r>
        <w:rPr>
          <w:rFonts w:ascii="Symbol" w:hAnsi="Symbol"/>
          <w:sz w:val="23"/>
        </w:rPr>
        <w:t></w:t>
      </w:r>
    </w:p>
    <w:p w:rsidR="003B77E2" w:rsidRPr="009F1DAA" w:rsidRDefault="009F1DAA">
      <w:pPr>
        <w:pStyle w:val="GvdeMetni"/>
        <w:spacing w:before="3"/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FB6161D" wp14:editId="177B3087">
                <wp:simplePos x="0" y="0"/>
                <wp:positionH relativeFrom="page">
                  <wp:posOffset>889000</wp:posOffset>
                </wp:positionH>
                <wp:positionV relativeFrom="paragraph">
                  <wp:posOffset>181610</wp:posOffset>
                </wp:positionV>
                <wp:extent cx="5798185" cy="0"/>
                <wp:effectExtent l="5080" t="10160" r="6985" b="889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D366B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pt,14.3pt" to="526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yDHQ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t xml:space="preserve">     </w:t>
      </w:r>
      <w:r w:rsidRPr="009F1DAA">
        <w:rPr>
          <w:b/>
        </w:rPr>
        <w:t>Sosyal Projeler</w:t>
      </w:r>
    </w:p>
    <w:p w:rsidR="009F1DAA" w:rsidRDefault="009F1DAA">
      <w:pPr>
        <w:pStyle w:val="Balk1"/>
        <w:spacing w:after="19"/>
      </w:pPr>
      <w:r>
        <w:t xml:space="preserve"> </w:t>
      </w:r>
    </w:p>
    <w:p w:rsidR="009F1DAA" w:rsidRPr="00966DF8" w:rsidRDefault="009F1DAA" w:rsidP="009F1DAA">
      <w:pPr>
        <w:pStyle w:val="ListeMaddemi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DF8">
        <w:rPr>
          <w:rFonts w:ascii="Times New Roman" w:hAnsi="Times New Roman" w:cs="Times New Roman"/>
          <w:b/>
          <w:sz w:val="24"/>
          <w:szCs w:val="24"/>
        </w:rPr>
        <w:t>Sağlıklı Nesil Sağlıklı Gelecek İçin İlk Adım Projesi (Konuşmacı/Koordinatör)</w:t>
      </w:r>
    </w:p>
    <w:p w:rsidR="009F1DAA" w:rsidRPr="00966DF8" w:rsidRDefault="009F1DAA" w:rsidP="009F1DAA">
      <w:pPr>
        <w:pStyle w:val="ListeMaddemi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6DF8">
        <w:rPr>
          <w:rFonts w:ascii="Times New Roman" w:hAnsi="Times New Roman" w:cs="Times New Roman"/>
          <w:b/>
          <w:sz w:val="24"/>
          <w:szCs w:val="24"/>
        </w:rPr>
        <w:t>Konu</w:t>
      </w:r>
      <w:r w:rsidRPr="00966DF8">
        <w:rPr>
          <w:rFonts w:ascii="Times New Roman" w:hAnsi="Times New Roman" w:cs="Times New Roman"/>
          <w:sz w:val="24"/>
          <w:szCs w:val="24"/>
        </w:rPr>
        <w:t>: Bağımlılık ve Bağımlılıklardan Korunma Yolları</w:t>
      </w:r>
    </w:p>
    <w:p w:rsidR="009F1DAA" w:rsidRPr="00966DF8" w:rsidRDefault="009F1DAA" w:rsidP="009F1DAA">
      <w:pPr>
        <w:pStyle w:val="ListeMaddemi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6DF8">
        <w:rPr>
          <w:rFonts w:ascii="Times New Roman" w:hAnsi="Times New Roman" w:cs="Times New Roman"/>
          <w:b/>
          <w:sz w:val="24"/>
          <w:szCs w:val="24"/>
        </w:rPr>
        <w:t xml:space="preserve">Amaç: </w:t>
      </w:r>
      <w:r w:rsidRPr="00966DF8">
        <w:rPr>
          <w:rFonts w:ascii="Times New Roman" w:hAnsi="Times New Roman" w:cs="Times New Roman"/>
          <w:sz w:val="24"/>
          <w:szCs w:val="24"/>
        </w:rPr>
        <w:t xml:space="preserve">Proje ile, Konya’nın Karatay İlçesinde ilgili liselerde öğrenim gören </w:t>
      </w:r>
      <w:r>
        <w:rPr>
          <w:rFonts w:ascii="Times New Roman" w:hAnsi="Times New Roman" w:cs="Times New Roman"/>
          <w:sz w:val="24"/>
          <w:szCs w:val="24"/>
        </w:rPr>
        <w:t xml:space="preserve">öğrencilerin </w:t>
      </w:r>
      <w:r w:rsidRPr="00966DF8">
        <w:rPr>
          <w:rFonts w:ascii="Times New Roman" w:hAnsi="Times New Roman" w:cs="Times New Roman"/>
          <w:sz w:val="24"/>
          <w:szCs w:val="24"/>
        </w:rPr>
        <w:t xml:space="preserve">bağımlılıklar konusunda bilinçlendirilmesi ve koruyucu-önleyici nitelikte olan çalışmalar ile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6DF8">
        <w:rPr>
          <w:rFonts w:ascii="Times New Roman" w:hAnsi="Times New Roman" w:cs="Times New Roman"/>
          <w:sz w:val="24"/>
          <w:szCs w:val="24"/>
        </w:rPr>
        <w:t>bağımlılıklardan korunmaları amaçlanmıştır.</w:t>
      </w:r>
    </w:p>
    <w:p w:rsidR="009F1DAA" w:rsidRPr="00966DF8" w:rsidRDefault="009F1DAA" w:rsidP="009F1DAA">
      <w:pPr>
        <w:pStyle w:val="ListeMaddemi"/>
        <w:numPr>
          <w:ilvl w:val="0"/>
          <w:numId w:val="0"/>
        </w:numPr>
        <w:ind w:left="97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6DF8">
        <w:rPr>
          <w:rFonts w:ascii="Times New Roman" w:hAnsi="Times New Roman" w:cs="Times New Roman"/>
          <w:sz w:val="24"/>
          <w:szCs w:val="24"/>
        </w:rPr>
        <w:t xml:space="preserve">08.03.2016- Karatay Ali Ulvi Kurucu Anadolu </w:t>
      </w:r>
      <w:r>
        <w:rPr>
          <w:rFonts w:ascii="Times New Roman" w:hAnsi="Times New Roman" w:cs="Times New Roman"/>
          <w:sz w:val="24"/>
          <w:szCs w:val="24"/>
        </w:rPr>
        <w:t>İmam Hatip Lisesi</w:t>
      </w:r>
    </w:p>
    <w:p w:rsidR="009F1DAA" w:rsidRPr="00966DF8" w:rsidRDefault="009F1DAA" w:rsidP="009F1DAA">
      <w:pPr>
        <w:pStyle w:val="ListeMaddemi"/>
        <w:numPr>
          <w:ilvl w:val="0"/>
          <w:numId w:val="0"/>
        </w:numPr>
        <w:ind w:left="97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6DF8">
        <w:rPr>
          <w:rFonts w:ascii="Times New Roman" w:hAnsi="Times New Roman" w:cs="Times New Roman"/>
          <w:sz w:val="24"/>
          <w:szCs w:val="24"/>
        </w:rPr>
        <w:t>09.03.2016- Karatay Meslek ve Teknik Anadolu Lisesi</w:t>
      </w:r>
    </w:p>
    <w:p w:rsidR="009F1DAA" w:rsidRPr="009F1DAA" w:rsidRDefault="009F1DAA" w:rsidP="009F1DAA">
      <w:pPr>
        <w:pStyle w:val="ListeMaddemi"/>
        <w:numPr>
          <w:ilvl w:val="0"/>
          <w:numId w:val="0"/>
        </w:numPr>
        <w:ind w:left="61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6DF8">
        <w:rPr>
          <w:rFonts w:ascii="Times New Roman" w:hAnsi="Times New Roman" w:cs="Times New Roman"/>
          <w:sz w:val="24"/>
          <w:szCs w:val="24"/>
        </w:rPr>
        <w:t xml:space="preserve">16.03.2016- İMKB Zübeyde Hanım </w:t>
      </w:r>
      <w:r>
        <w:rPr>
          <w:rFonts w:ascii="Times New Roman" w:hAnsi="Times New Roman" w:cs="Times New Roman"/>
          <w:sz w:val="24"/>
          <w:szCs w:val="24"/>
        </w:rPr>
        <w:t>Mesleki ve Teknik Anadolu Lisesi</w:t>
      </w:r>
    </w:p>
    <w:p w:rsidR="009F1DAA" w:rsidRDefault="009F1DAA">
      <w:pPr>
        <w:pStyle w:val="Balk1"/>
        <w:spacing w:after="19"/>
      </w:pPr>
    </w:p>
    <w:p w:rsidR="003B77E2" w:rsidRDefault="009D03DB">
      <w:pPr>
        <w:pStyle w:val="Balk1"/>
        <w:spacing w:after="19"/>
      </w:pPr>
      <w:r>
        <w:t>Bilgisayar Bilgisi</w:t>
      </w:r>
    </w:p>
    <w:p w:rsidR="003B77E2" w:rsidRDefault="009D03DB">
      <w:pPr>
        <w:pStyle w:val="GvdeMetni"/>
        <w:spacing w:line="20" w:lineRule="exact"/>
        <w:ind w:left="223" w:firstLine="0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noProof/>
          <w:spacing w:val="5"/>
          <w:sz w:val="2"/>
        </w:rPr>
        <mc:AlternateContent>
          <mc:Choice Requires="wpg">
            <w:drawing>
              <wp:inline distT="0" distB="0" distL="0" distR="0">
                <wp:extent cx="5798185" cy="6350"/>
                <wp:effectExtent l="8255" t="3810" r="13335" b="889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596F9" id="Group 7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">
                <v:line id="Line 8" o:spid="_x0000_s1027" style="position:absolute;visibility:visible;mso-wrap-style:square" from="0,5" to="91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3B77E2" w:rsidRDefault="009D03DB">
      <w:pPr>
        <w:pStyle w:val="ListeParagraf"/>
        <w:numPr>
          <w:ilvl w:val="0"/>
          <w:numId w:val="8"/>
        </w:numPr>
        <w:tabs>
          <w:tab w:val="left" w:pos="838"/>
          <w:tab w:val="left" w:pos="839"/>
        </w:tabs>
        <w:spacing w:before="170"/>
        <w:ind w:right="623" w:hanging="360"/>
        <w:rPr>
          <w:sz w:val="23"/>
        </w:rPr>
      </w:pPr>
      <w:proofErr w:type="spellStart"/>
      <w:r>
        <w:rPr>
          <w:b/>
          <w:sz w:val="23"/>
        </w:rPr>
        <w:t>Matlab&amp;Matlab</w:t>
      </w:r>
      <w:proofErr w:type="spellEnd"/>
      <w:r>
        <w:rPr>
          <w:b/>
          <w:spacing w:val="-13"/>
          <w:sz w:val="23"/>
        </w:rPr>
        <w:t xml:space="preserve"> </w:t>
      </w:r>
      <w:proofErr w:type="spellStart"/>
      <w:r>
        <w:rPr>
          <w:b/>
          <w:sz w:val="23"/>
        </w:rPr>
        <w:t>Simulink</w:t>
      </w:r>
      <w:proofErr w:type="spellEnd"/>
      <w:r>
        <w:rPr>
          <w:b/>
          <w:sz w:val="23"/>
        </w:rPr>
        <w:t>:</w:t>
      </w:r>
      <w:r>
        <w:rPr>
          <w:b/>
          <w:spacing w:val="-10"/>
          <w:sz w:val="23"/>
        </w:rPr>
        <w:t xml:space="preserve"> </w:t>
      </w:r>
      <w:r>
        <w:rPr>
          <w:sz w:val="23"/>
        </w:rPr>
        <w:t>Gerçek</w:t>
      </w:r>
      <w:r>
        <w:rPr>
          <w:spacing w:val="-13"/>
          <w:sz w:val="23"/>
        </w:rPr>
        <w:t xml:space="preserve"> </w:t>
      </w:r>
      <w:r>
        <w:rPr>
          <w:sz w:val="23"/>
        </w:rPr>
        <w:t>zamanlı</w:t>
      </w:r>
      <w:r>
        <w:rPr>
          <w:spacing w:val="-13"/>
          <w:sz w:val="23"/>
        </w:rPr>
        <w:t xml:space="preserve"> </w:t>
      </w:r>
      <w:r>
        <w:rPr>
          <w:sz w:val="23"/>
        </w:rPr>
        <w:t>görüntü</w:t>
      </w:r>
      <w:r>
        <w:rPr>
          <w:spacing w:val="-13"/>
          <w:sz w:val="23"/>
        </w:rPr>
        <w:t xml:space="preserve"> </w:t>
      </w:r>
      <w:r>
        <w:rPr>
          <w:sz w:val="23"/>
        </w:rPr>
        <w:t>işleme,</w:t>
      </w:r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Simulink</w:t>
      </w:r>
      <w:proofErr w:type="spellEnd"/>
      <w:r>
        <w:rPr>
          <w:spacing w:val="-13"/>
          <w:sz w:val="23"/>
        </w:rPr>
        <w:t xml:space="preserve"> </w:t>
      </w:r>
      <w:r>
        <w:rPr>
          <w:sz w:val="23"/>
        </w:rPr>
        <w:t>üzerinden</w:t>
      </w:r>
      <w:r>
        <w:rPr>
          <w:spacing w:val="-13"/>
          <w:sz w:val="23"/>
        </w:rPr>
        <w:t xml:space="preserve"> </w:t>
      </w:r>
      <w:r>
        <w:rPr>
          <w:sz w:val="23"/>
        </w:rPr>
        <w:t xml:space="preserve">sistem </w:t>
      </w:r>
      <w:proofErr w:type="spellStart"/>
      <w:r>
        <w:rPr>
          <w:sz w:val="23"/>
        </w:rPr>
        <w:t>simulasyonu</w:t>
      </w:r>
      <w:proofErr w:type="spellEnd"/>
      <w:r>
        <w:rPr>
          <w:sz w:val="23"/>
        </w:rPr>
        <w:t xml:space="preserve"> ve PID kontrol</w:t>
      </w:r>
      <w:r>
        <w:rPr>
          <w:spacing w:val="-13"/>
          <w:sz w:val="23"/>
        </w:rPr>
        <w:t xml:space="preserve"> </w:t>
      </w:r>
      <w:r>
        <w:rPr>
          <w:sz w:val="23"/>
        </w:rPr>
        <w:t>yapabilme.</w:t>
      </w:r>
    </w:p>
    <w:p w:rsidR="003B77E2" w:rsidRDefault="003B77E2">
      <w:pPr>
        <w:pStyle w:val="GvdeMetni"/>
        <w:ind w:firstLine="0"/>
      </w:pPr>
    </w:p>
    <w:p w:rsidR="003B77E2" w:rsidRDefault="009D03DB">
      <w:pPr>
        <w:pStyle w:val="ListeParagraf"/>
        <w:numPr>
          <w:ilvl w:val="0"/>
          <w:numId w:val="8"/>
        </w:numPr>
        <w:tabs>
          <w:tab w:val="left" w:pos="838"/>
          <w:tab w:val="left" w:pos="839"/>
        </w:tabs>
        <w:ind w:right="98" w:hanging="360"/>
        <w:rPr>
          <w:sz w:val="23"/>
        </w:rPr>
      </w:pPr>
      <w:proofErr w:type="spellStart"/>
      <w:r>
        <w:rPr>
          <w:b/>
          <w:sz w:val="23"/>
        </w:rPr>
        <w:t>SolidWorks</w:t>
      </w:r>
      <w:proofErr w:type="spellEnd"/>
      <w:r>
        <w:rPr>
          <w:b/>
          <w:sz w:val="23"/>
        </w:rPr>
        <w:t>:</w:t>
      </w:r>
      <w:r>
        <w:rPr>
          <w:b/>
          <w:spacing w:val="-11"/>
          <w:sz w:val="23"/>
        </w:rPr>
        <w:t xml:space="preserve"> </w:t>
      </w:r>
      <w:r>
        <w:rPr>
          <w:sz w:val="23"/>
        </w:rPr>
        <w:t>3</w:t>
      </w:r>
      <w:r>
        <w:rPr>
          <w:spacing w:val="-13"/>
          <w:sz w:val="23"/>
        </w:rPr>
        <w:t xml:space="preserve"> </w:t>
      </w:r>
      <w:r>
        <w:rPr>
          <w:sz w:val="23"/>
        </w:rPr>
        <w:t>boyutlu</w:t>
      </w:r>
      <w:r>
        <w:rPr>
          <w:spacing w:val="-13"/>
          <w:sz w:val="23"/>
        </w:rPr>
        <w:t xml:space="preserve"> </w:t>
      </w:r>
      <w:r>
        <w:rPr>
          <w:sz w:val="23"/>
        </w:rPr>
        <w:t>mekanizma</w:t>
      </w:r>
      <w:r>
        <w:rPr>
          <w:spacing w:val="-14"/>
          <w:sz w:val="23"/>
        </w:rPr>
        <w:t xml:space="preserve"> </w:t>
      </w:r>
      <w:r>
        <w:rPr>
          <w:sz w:val="23"/>
        </w:rPr>
        <w:t>tasarımları</w:t>
      </w:r>
      <w:r>
        <w:rPr>
          <w:spacing w:val="-13"/>
          <w:sz w:val="23"/>
        </w:rPr>
        <w:t xml:space="preserve"> </w:t>
      </w:r>
      <w:r>
        <w:rPr>
          <w:sz w:val="23"/>
        </w:rPr>
        <w:t>ve</w:t>
      </w:r>
      <w:r>
        <w:rPr>
          <w:spacing w:val="-12"/>
          <w:sz w:val="23"/>
        </w:rPr>
        <w:t xml:space="preserve"> </w:t>
      </w:r>
      <w:r>
        <w:rPr>
          <w:sz w:val="23"/>
        </w:rPr>
        <w:t>üretim</w:t>
      </w:r>
      <w:r>
        <w:rPr>
          <w:spacing w:val="-15"/>
          <w:sz w:val="23"/>
        </w:rPr>
        <w:t xml:space="preserve"> </w:t>
      </w:r>
      <w:r>
        <w:rPr>
          <w:sz w:val="23"/>
        </w:rPr>
        <w:t>resimlerinin</w:t>
      </w:r>
      <w:r>
        <w:rPr>
          <w:spacing w:val="-12"/>
          <w:sz w:val="23"/>
        </w:rPr>
        <w:t xml:space="preserve"> </w:t>
      </w:r>
      <w:r>
        <w:rPr>
          <w:sz w:val="23"/>
        </w:rPr>
        <w:t>çıkartılması.</w:t>
      </w:r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Simulation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toolbox'ı</w:t>
      </w:r>
      <w:proofErr w:type="spellEnd"/>
      <w:r>
        <w:rPr>
          <w:sz w:val="23"/>
        </w:rPr>
        <w:t xml:space="preserve"> ile analizler</w:t>
      </w:r>
      <w:r>
        <w:rPr>
          <w:spacing w:val="-10"/>
          <w:sz w:val="23"/>
        </w:rPr>
        <w:t xml:space="preserve"> </w:t>
      </w:r>
      <w:r>
        <w:rPr>
          <w:sz w:val="23"/>
        </w:rPr>
        <w:t>yapabilme.</w:t>
      </w:r>
    </w:p>
    <w:p w:rsidR="003B77E2" w:rsidRDefault="003B77E2">
      <w:pPr>
        <w:pStyle w:val="GvdeMetni"/>
        <w:spacing w:before="10"/>
        <w:ind w:firstLine="0"/>
        <w:rPr>
          <w:sz w:val="22"/>
        </w:rPr>
      </w:pPr>
    </w:p>
    <w:p w:rsidR="003B77E2" w:rsidRDefault="009D03DB">
      <w:pPr>
        <w:pStyle w:val="ListeParagraf"/>
        <w:numPr>
          <w:ilvl w:val="0"/>
          <w:numId w:val="8"/>
        </w:numPr>
        <w:tabs>
          <w:tab w:val="left" w:pos="838"/>
          <w:tab w:val="left" w:pos="839"/>
        </w:tabs>
        <w:spacing w:before="1"/>
        <w:ind w:hanging="360"/>
        <w:rPr>
          <w:sz w:val="23"/>
        </w:rPr>
      </w:pPr>
      <w:proofErr w:type="spellStart"/>
      <w:r>
        <w:rPr>
          <w:b/>
          <w:sz w:val="23"/>
        </w:rPr>
        <w:t>Arduino</w:t>
      </w:r>
      <w:proofErr w:type="spellEnd"/>
      <w:r>
        <w:rPr>
          <w:b/>
          <w:sz w:val="23"/>
        </w:rPr>
        <w:t xml:space="preserve">: </w:t>
      </w:r>
      <w:r>
        <w:rPr>
          <w:sz w:val="23"/>
        </w:rPr>
        <w:t xml:space="preserve">Gelişmiş </w:t>
      </w:r>
      <w:proofErr w:type="spellStart"/>
      <w:r>
        <w:rPr>
          <w:sz w:val="23"/>
        </w:rPr>
        <w:t>mekatronik</w:t>
      </w:r>
      <w:proofErr w:type="spellEnd"/>
      <w:r>
        <w:rPr>
          <w:sz w:val="23"/>
        </w:rPr>
        <w:t xml:space="preserve"> sistemler tasarlayıp</w:t>
      </w:r>
      <w:r>
        <w:rPr>
          <w:spacing w:val="-21"/>
          <w:sz w:val="23"/>
        </w:rPr>
        <w:t xml:space="preserve"> </w:t>
      </w:r>
      <w:r>
        <w:rPr>
          <w:sz w:val="23"/>
        </w:rPr>
        <w:t>programlayabilme.</w:t>
      </w:r>
    </w:p>
    <w:p w:rsidR="003B77E2" w:rsidRDefault="003B77E2">
      <w:pPr>
        <w:pStyle w:val="GvdeMetni"/>
        <w:spacing w:before="9"/>
        <w:ind w:firstLine="0"/>
        <w:rPr>
          <w:sz w:val="22"/>
        </w:rPr>
      </w:pPr>
    </w:p>
    <w:p w:rsidR="003B77E2" w:rsidRDefault="009D03DB">
      <w:pPr>
        <w:pStyle w:val="ListeParagraf"/>
        <w:numPr>
          <w:ilvl w:val="0"/>
          <w:numId w:val="8"/>
        </w:numPr>
        <w:tabs>
          <w:tab w:val="left" w:pos="838"/>
          <w:tab w:val="left" w:pos="839"/>
        </w:tabs>
        <w:spacing w:before="1"/>
        <w:ind w:hanging="360"/>
        <w:rPr>
          <w:sz w:val="23"/>
        </w:rPr>
      </w:pPr>
      <w:r>
        <w:rPr>
          <w:b/>
          <w:sz w:val="23"/>
        </w:rPr>
        <w:t xml:space="preserve">PVSOL </w:t>
      </w:r>
      <w:proofErr w:type="spellStart"/>
      <w:r>
        <w:rPr>
          <w:b/>
          <w:sz w:val="23"/>
        </w:rPr>
        <w:t>Expert</w:t>
      </w:r>
      <w:proofErr w:type="spellEnd"/>
      <w:r>
        <w:rPr>
          <w:b/>
          <w:sz w:val="23"/>
        </w:rPr>
        <w:t xml:space="preserve">: </w:t>
      </w:r>
      <w:r>
        <w:rPr>
          <w:sz w:val="23"/>
        </w:rPr>
        <w:t>Güneş enerji sistemleri tasarımı ve analizi</w:t>
      </w:r>
      <w:r>
        <w:rPr>
          <w:spacing w:val="-14"/>
          <w:sz w:val="23"/>
        </w:rPr>
        <w:t xml:space="preserve"> </w:t>
      </w:r>
      <w:r>
        <w:rPr>
          <w:sz w:val="23"/>
        </w:rPr>
        <w:t>yapabilme.</w:t>
      </w:r>
    </w:p>
    <w:p w:rsidR="003B77E2" w:rsidRDefault="003B77E2">
      <w:pPr>
        <w:pStyle w:val="GvdeMetni"/>
        <w:spacing w:before="11"/>
        <w:ind w:firstLine="0"/>
        <w:rPr>
          <w:sz w:val="22"/>
        </w:rPr>
      </w:pPr>
    </w:p>
    <w:p w:rsidR="003B77E2" w:rsidRDefault="009D03DB">
      <w:pPr>
        <w:pStyle w:val="ListeParagraf"/>
        <w:numPr>
          <w:ilvl w:val="0"/>
          <w:numId w:val="8"/>
        </w:numPr>
        <w:tabs>
          <w:tab w:val="left" w:pos="838"/>
          <w:tab w:val="left" w:pos="839"/>
        </w:tabs>
        <w:ind w:hanging="360"/>
        <w:rPr>
          <w:sz w:val="23"/>
        </w:rPr>
      </w:pPr>
      <w:r>
        <w:rPr>
          <w:b/>
          <w:sz w:val="23"/>
        </w:rPr>
        <w:t xml:space="preserve">CNC Simulator: </w:t>
      </w:r>
      <w:r>
        <w:rPr>
          <w:sz w:val="23"/>
        </w:rPr>
        <w:t>G kod ile parça</w:t>
      </w:r>
      <w:r>
        <w:rPr>
          <w:spacing w:val="-15"/>
          <w:sz w:val="23"/>
        </w:rPr>
        <w:t xml:space="preserve"> </w:t>
      </w:r>
      <w:r>
        <w:rPr>
          <w:sz w:val="23"/>
        </w:rPr>
        <w:t>işleyebilme.</w:t>
      </w:r>
    </w:p>
    <w:p w:rsidR="003B77E2" w:rsidRDefault="003B77E2">
      <w:pPr>
        <w:pStyle w:val="GvdeMetni"/>
        <w:spacing w:before="10"/>
        <w:ind w:firstLine="0"/>
        <w:rPr>
          <w:sz w:val="22"/>
        </w:rPr>
      </w:pPr>
    </w:p>
    <w:p w:rsidR="003B77E2" w:rsidRDefault="009D03DB">
      <w:pPr>
        <w:pStyle w:val="ListeParagraf"/>
        <w:numPr>
          <w:ilvl w:val="0"/>
          <w:numId w:val="8"/>
        </w:numPr>
        <w:tabs>
          <w:tab w:val="left" w:pos="838"/>
          <w:tab w:val="left" w:pos="839"/>
        </w:tabs>
        <w:ind w:right="437" w:hanging="360"/>
        <w:rPr>
          <w:sz w:val="23"/>
        </w:rPr>
      </w:pPr>
      <w:r>
        <w:rPr>
          <w:b/>
          <w:sz w:val="23"/>
        </w:rPr>
        <w:t xml:space="preserve">C, C++, C#: </w:t>
      </w:r>
      <w:r>
        <w:rPr>
          <w:sz w:val="23"/>
        </w:rPr>
        <w:t xml:space="preserve">Kontrol ve otomasyon sistemleri için algoritma oluşturma, C++ ile </w:t>
      </w:r>
      <w:proofErr w:type="spellStart"/>
      <w:r>
        <w:rPr>
          <w:sz w:val="23"/>
        </w:rPr>
        <w:t>OpenCV</w:t>
      </w:r>
      <w:proofErr w:type="spellEnd"/>
      <w:r>
        <w:rPr>
          <w:sz w:val="23"/>
        </w:rPr>
        <w:t xml:space="preserve"> üzerinden görüntü işleme, C# </w:t>
      </w:r>
      <w:proofErr w:type="spellStart"/>
      <w:r>
        <w:rPr>
          <w:sz w:val="23"/>
        </w:rPr>
        <w:t>arayüz</w:t>
      </w:r>
      <w:proofErr w:type="spellEnd"/>
      <w:r>
        <w:rPr>
          <w:spacing w:val="5"/>
          <w:sz w:val="23"/>
        </w:rPr>
        <w:t xml:space="preserve"> </w:t>
      </w:r>
      <w:r>
        <w:rPr>
          <w:sz w:val="23"/>
        </w:rPr>
        <w:t>tasarımı.</w:t>
      </w:r>
    </w:p>
    <w:p w:rsidR="003B77E2" w:rsidRDefault="003B77E2">
      <w:pPr>
        <w:pStyle w:val="GvdeMetni"/>
        <w:spacing w:before="11"/>
        <w:ind w:firstLine="0"/>
        <w:rPr>
          <w:sz w:val="22"/>
        </w:rPr>
      </w:pPr>
    </w:p>
    <w:p w:rsidR="003B77E2" w:rsidRDefault="009D03DB">
      <w:pPr>
        <w:pStyle w:val="ListeParagraf"/>
        <w:numPr>
          <w:ilvl w:val="0"/>
          <w:numId w:val="8"/>
        </w:numPr>
        <w:tabs>
          <w:tab w:val="left" w:pos="838"/>
          <w:tab w:val="left" w:pos="839"/>
        </w:tabs>
        <w:ind w:hanging="360"/>
        <w:rPr>
          <w:sz w:val="23"/>
        </w:rPr>
      </w:pPr>
      <w:proofErr w:type="spellStart"/>
      <w:r>
        <w:rPr>
          <w:b/>
          <w:sz w:val="23"/>
        </w:rPr>
        <w:t>Proteus</w:t>
      </w:r>
      <w:proofErr w:type="spellEnd"/>
      <w:r>
        <w:rPr>
          <w:b/>
          <w:sz w:val="23"/>
        </w:rPr>
        <w:t xml:space="preserve">: </w:t>
      </w:r>
      <w:r>
        <w:rPr>
          <w:sz w:val="23"/>
        </w:rPr>
        <w:t>Elektronik devre tasarımı ve</w:t>
      </w:r>
      <w:r>
        <w:rPr>
          <w:spacing w:val="-15"/>
          <w:sz w:val="23"/>
        </w:rPr>
        <w:t xml:space="preserve"> </w:t>
      </w:r>
      <w:r>
        <w:rPr>
          <w:sz w:val="23"/>
        </w:rPr>
        <w:t>simülasyonu.</w:t>
      </w:r>
    </w:p>
    <w:p w:rsidR="003B77E2" w:rsidRDefault="003B77E2">
      <w:pPr>
        <w:pStyle w:val="GvdeMetni"/>
        <w:ind w:firstLine="0"/>
      </w:pPr>
    </w:p>
    <w:p w:rsidR="003B77E2" w:rsidRDefault="009D03DB">
      <w:pPr>
        <w:pStyle w:val="ListeParagraf"/>
        <w:numPr>
          <w:ilvl w:val="0"/>
          <w:numId w:val="8"/>
        </w:numPr>
        <w:tabs>
          <w:tab w:val="left" w:pos="838"/>
          <w:tab w:val="left" w:pos="839"/>
        </w:tabs>
        <w:ind w:hanging="360"/>
        <w:rPr>
          <w:sz w:val="23"/>
        </w:rPr>
      </w:pPr>
      <w:proofErr w:type="spellStart"/>
      <w:r>
        <w:rPr>
          <w:b/>
          <w:sz w:val="23"/>
        </w:rPr>
        <w:t>Autocad</w:t>
      </w:r>
      <w:proofErr w:type="spellEnd"/>
      <w:r>
        <w:rPr>
          <w:b/>
          <w:sz w:val="23"/>
        </w:rPr>
        <w:t xml:space="preserve">: </w:t>
      </w:r>
      <w:r>
        <w:rPr>
          <w:sz w:val="23"/>
        </w:rPr>
        <w:t>2 boyutlu mekanik ve elektrik tesisatı çizimleri</w:t>
      </w:r>
      <w:r>
        <w:rPr>
          <w:spacing w:val="-33"/>
          <w:sz w:val="23"/>
        </w:rPr>
        <w:t xml:space="preserve"> </w:t>
      </w:r>
      <w:r>
        <w:rPr>
          <w:sz w:val="23"/>
        </w:rPr>
        <w:t>yapabilme.</w:t>
      </w:r>
    </w:p>
    <w:p w:rsidR="003B77E2" w:rsidRDefault="009D03DB">
      <w:pPr>
        <w:pStyle w:val="ListeParagraf"/>
        <w:numPr>
          <w:ilvl w:val="0"/>
          <w:numId w:val="8"/>
        </w:numPr>
        <w:tabs>
          <w:tab w:val="left" w:pos="838"/>
          <w:tab w:val="left" w:pos="839"/>
        </w:tabs>
        <w:spacing w:before="244"/>
        <w:ind w:hanging="360"/>
        <w:rPr>
          <w:sz w:val="23"/>
        </w:rPr>
      </w:pPr>
      <w:r>
        <w:rPr>
          <w:b/>
          <w:sz w:val="23"/>
        </w:rPr>
        <w:t xml:space="preserve">Assembly Programlama Dili: </w:t>
      </w:r>
      <w:r>
        <w:rPr>
          <w:sz w:val="23"/>
        </w:rPr>
        <w:t xml:space="preserve">PIC ile </w:t>
      </w:r>
      <w:proofErr w:type="spellStart"/>
      <w:r>
        <w:rPr>
          <w:sz w:val="23"/>
        </w:rPr>
        <w:t>mekatronik</w:t>
      </w:r>
      <w:proofErr w:type="spellEnd"/>
      <w:r>
        <w:rPr>
          <w:sz w:val="23"/>
        </w:rPr>
        <w:t xml:space="preserve"> sistemler</w:t>
      </w:r>
      <w:r>
        <w:rPr>
          <w:spacing w:val="-9"/>
          <w:sz w:val="23"/>
        </w:rPr>
        <w:t xml:space="preserve"> </w:t>
      </w:r>
      <w:r>
        <w:rPr>
          <w:sz w:val="23"/>
        </w:rPr>
        <w:t>programlama.</w:t>
      </w:r>
    </w:p>
    <w:p w:rsidR="003B77E2" w:rsidRDefault="003B77E2">
      <w:pPr>
        <w:pStyle w:val="GvdeMetni"/>
        <w:ind w:firstLine="0"/>
      </w:pPr>
    </w:p>
    <w:p w:rsidR="003B77E2" w:rsidRDefault="009D03DB">
      <w:pPr>
        <w:pStyle w:val="ListeParagraf"/>
        <w:numPr>
          <w:ilvl w:val="0"/>
          <w:numId w:val="8"/>
        </w:numPr>
        <w:tabs>
          <w:tab w:val="left" w:pos="838"/>
          <w:tab w:val="left" w:pos="839"/>
        </w:tabs>
        <w:spacing w:before="1"/>
        <w:ind w:hanging="360"/>
        <w:rPr>
          <w:sz w:val="23"/>
        </w:rPr>
      </w:pPr>
      <w:proofErr w:type="spellStart"/>
      <w:r>
        <w:rPr>
          <w:b/>
          <w:sz w:val="23"/>
        </w:rPr>
        <w:t>National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Instrument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LabWiev</w:t>
      </w:r>
      <w:proofErr w:type="spellEnd"/>
      <w:r>
        <w:rPr>
          <w:b/>
          <w:sz w:val="23"/>
        </w:rPr>
        <w:t xml:space="preserve">: </w:t>
      </w:r>
      <w:r>
        <w:rPr>
          <w:sz w:val="23"/>
        </w:rPr>
        <w:t>Temel seviyede blok diyagramlar ile program</w:t>
      </w:r>
      <w:r>
        <w:rPr>
          <w:spacing w:val="-19"/>
          <w:sz w:val="23"/>
        </w:rPr>
        <w:t xml:space="preserve"> </w:t>
      </w:r>
      <w:r>
        <w:rPr>
          <w:sz w:val="23"/>
        </w:rPr>
        <w:t>yazabilme.</w:t>
      </w:r>
    </w:p>
    <w:p w:rsidR="003B77E2" w:rsidRDefault="003B77E2">
      <w:pPr>
        <w:rPr>
          <w:sz w:val="23"/>
        </w:rPr>
        <w:sectPr w:rsidR="003B77E2">
          <w:pgSz w:w="11920" w:h="16860"/>
          <w:pgMar w:top="1500" w:right="1200" w:bottom="280" w:left="1160" w:header="708" w:footer="708" w:gutter="0"/>
          <w:cols w:space="708"/>
        </w:sectPr>
      </w:pPr>
    </w:p>
    <w:p w:rsidR="003B77E2" w:rsidRDefault="009D03DB">
      <w:pPr>
        <w:pStyle w:val="Balk1"/>
        <w:spacing w:before="77" w:after="23"/>
        <w:ind w:left="139"/>
      </w:pPr>
      <w:r>
        <w:lastRenderedPageBreak/>
        <w:t>Katıldığı Konferanslar</w:t>
      </w:r>
    </w:p>
    <w:p w:rsidR="003B77E2" w:rsidRDefault="009D03DB">
      <w:pPr>
        <w:pStyle w:val="GvdeMetni"/>
        <w:spacing w:line="20" w:lineRule="exact"/>
        <w:ind w:left="223" w:firstLine="0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noProof/>
          <w:spacing w:val="5"/>
          <w:sz w:val="2"/>
        </w:rPr>
        <mc:AlternateContent>
          <mc:Choice Requires="wpg">
            <w:drawing>
              <wp:inline distT="0" distB="0" distL="0" distR="0">
                <wp:extent cx="5798185" cy="6350"/>
                <wp:effectExtent l="8255" t="3175" r="13335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7EE78" id="Group 5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">
                <v:line id="Line 6" o:spid="_x0000_s1027" style="position:absolute;visibility:visible;mso-wrap-style:square" from="0,5" to="91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3B77E2" w:rsidRDefault="009D03DB">
      <w:pPr>
        <w:pStyle w:val="ListeParagraf"/>
        <w:numPr>
          <w:ilvl w:val="0"/>
          <w:numId w:val="8"/>
        </w:numPr>
        <w:tabs>
          <w:tab w:val="left" w:pos="838"/>
          <w:tab w:val="left" w:pos="839"/>
        </w:tabs>
        <w:spacing w:before="200"/>
        <w:ind w:right="543" w:hanging="360"/>
        <w:rPr>
          <w:sz w:val="23"/>
        </w:rPr>
      </w:pPr>
      <w:proofErr w:type="gramStart"/>
      <w:r>
        <w:rPr>
          <w:sz w:val="23"/>
        </w:rPr>
        <w:t>2013</w:t>
      </w:r>
      <w:r>
        <w:rPr>
          <w:spacing w:val="-7"/>
          <w:sz w:val="23"/>
        </w:rPr>
        <w:t xml:space="preserve"> </w:t>
      </w:r>
      <w:r>
        <w:rPr>
          <w:sz w:val="23"/>
        </w:rPr>
        <w:t>-</w:t>
      </w:r>
      <w:proofErr w:type="gramEnd"/>
      <w:r>
        <w:rPr>
          <w:spacing w:val="-7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7"/>
          <w:sz w:val="23"/>
        </w:rPr>
        <w:t xml:space="preserve"> </w:t>
      </w:r>
      <w:r>
        <w:rPr>
          <w:sz w:val="23"/>
        </w:rPr>
        <w:t>Conference</w:t>
      </w:r>
      <w:r>
        <w:rPr>
          <w:spacing w:val="-8"/>
          <w:sz w:val="23"/>
        </w:rPr>
        <w:t xml:space="preserve"> </w:t>
      </w:r>
      <w:r>
        <w:rPr>
          <w:sz w:val="23"/>
        </w:rPr>
        <w:t>on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Computational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Science</w:t>
      </w:r>
      <w:proofErr w:type="spellEnd"/>
      <w:r>
        <w:rPr>
          <w:sz w:val="23"/>
        </w:rPr>
        <w:t>,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Engineering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and</w:t>
      </w:r>
      <w:proofErr w:type="spellEnd"/>
      <w:r>
        <w:rPr>
          <w:spacing w:val="-7"/>
          <w:sz w:val="23"/>
        </w:rPr>
        <w:t xml:space="preserve"> </w:t>
      </w:r>
      <w:r>
        <w:rPr>
          <w:sz w:val="23"/>
        </w:rPr>
        <w:t xml:space="preserve">Information </w:t>
      </w:r>
      <w:proofErr w:type="spellStart"/>
      <w:r>
        <w:rPr>
          <w:sz w:val="23"/>
        </w:rPr>
        <w:t>Technology</w:t>
      </w:r>
      <w:proofErr w:type="spellEnd"/>
    </w:p>
    <w:p w:rsidR="003B77E2" w:rsidRDefault="003B77E2">
      <w:pPr>
        <w:pStyle w:val="GvdeMetni"/>
        <w:ind w:firstLine="0"/>
        <w:rPr>
          <w:sz w:val="26"/>
        </w:rPr>
      </w:pPr>
    </w:p>
    <w:p w:rsidR="003B77E2" w:rsidRDefault="009D03DB">
      <w:pPr>
        <w:pStyle w:val="Balk1"/>
        <w:spacing w:before="233"/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345440</wp:posOffset>
                </wp:positionV>
                <wp:extent cx="5798185" cy="0"/>
                <wp:effectExtent l="5080" t="5080" r="6985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034E7" id="Line 4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7.2pt" to="525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De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t>Diller</w:t>
      </w:r>
    </w:p>
    <w:p w:rsidR="003B77E2" w:rsidRDefault="009D03DB">
      <w:pPr>
        <w:pStyle w:val="ListeParagraf"/>
        <w:numPr>
          <w:ilvl w:val="1"/>
          <w:numId w:val="8"/>
        </w:numPr>
        <w:tabs>
          <w:tab w:val="left" w:pos="976"/>
          <w:tab w:val="left" w:pos="977"/>
        </w:tabs>
        <w:spacing w:before="181" w:line="280" w:lineRule="exact"/>
        <w:ind w:hanging="360"/>
        <w:rPr>
          <w:sz w:val="23"/>
        </w:rPr>
      </w:pPr>
      <w:r>
        <w:rPr>
          <w:sz w:val="23"/>
        </w:rPr>
        <w:t>İngilizce (İleri</w:t>
      </w:r>
      <w:r>
        <w:rPr>
          <w:spacing w:val="-7"/>
          <w:sz w:val="23"/>
        </w:rPr>
        <w:t xml:space="preserve"> </w:t>
      </w:r>
      <w:r>
        <w:rPr>
          <w:sz w:val="23"/>
        </w:rPr>
        <w:t>Seviye)</w:t>
      </w:r>
    </w:p>
    <w:p w:rsidR="003B77E2" w:rsidRDefault="009D03DB">
      <w:pPr>
        <w:pStyle w:val="ListeParagraf"/>
        <w:numPr>
          <w:ilvl w:val="1"/>
          <w:numId w:val="8"/>
        </w:numPr>
        <w:tabs>
          <w:tab w:val="left" w:pos="976"/>
          <w:tab w:val="left" w:pos="977"/>
        </w:tabs>
        <w:spacing w:line="280" w:lineRule="exact"/>
        <w:ind w:hanging="360"/>
        <w:rPr>
          <w:sz w:val="23"/>
        </w:rPr>
      </w:pPr>
      <w:r>
        <w:rPr>
          <w:spacing w:val="-7"/>
          <w:sz w:val="23"/>
        </w:rPr>
        <w:t xml:space="preserve">Almanca </w:t>
      </w:r>
      <w:r>
        <w:rPr>
          <w:spacing w:val="-3"/>
          <w:sz w:val="23"/>
        </w:rPr>
        <w:t>(Temel</w:t>
      </w:r>
      <w:r>
        <w:rPr>
          <w:spacing w:val="-16"/>
          <w:sz w:val="23"/>
        </w:rPr>
        <w:t xml:space="preserve"> </w:t>
      </w:r>
      <w:r>
        <w:rPr>
          <w:spacing w:val="-4"/>
          <w:sz w:val="23"/>
        </w:rPr>
        <w:t>Seviye)</w:t>
      </w:r>
    </w:p>
    <w:p w:rsidR="003B77E2" w:rsidRDefault="003B77E2">
      <w:pPr>
        <w:pStyle w:val="GvdeMetni"/>
        <w:ind w:firstLine="0"/>
        <w:rPr>
          <w:sz w:val="28"/>
        </w:rPr>
      </w:pPr>
    </w:p>
    <w:p w:rsidR="003B77E2" w:rsidRDefault="003B77E2">
      <w:pPr>
        <w:pStyle w:val="GvdeMetni"/>
        <w:ind w:firstLine="0"/>
        <w:rPr>
          <w:sz w:val="28"/>
        </w:rPr>
      </w:pPr>
    </w:p>
    <w:p w:rsidR="003B77E2" w:rsidRDefault="009D03DB">
      <w:pPr>
        <w:pStyle w:val="Balk1"/>
        <w:tabs>
          <w:tab w:val="left" w:pos="9358"/>
        </w:tabs>
        <w:spacing w:before="189"/>
      </w:pPr>
      <w:r>
        <w:rPr>
          <w:u w:val="single"/>
        </w:rPr>
        <w:t>Ödüller ve</w:t>
      </w:r>
      <w:r>
        <w:rPr>
          <w:spacing w:val="-24"/>
          <w:u w:val="single"/>
        </w:rPr>
        <w:t xml:space="preserve"> </w:t>
      </w:r>
      <w:r>
        <w:rPr>
          <w:u w:val="single"/>
        </w:rPr>
        <w:t>Burslar</w:t>
      </w:r>
      <w:r>
        <w:rPr>
          <w:u w:val="single"/>
        </w:rPr>
        <w:tab/>
      </w:r>
    </w:p>
    <w:p w:rsidR="003B77E2" w:rsidRDefault="003B77E2">
      <w:pPr>
        <w:pStyle w:val="GvdeMetni"/>
        <w:ind w:firstLine="0"/>
        <w:rPr>
          <w:b/>
          <w:sz w:val="21"/>
        </w:rPr>
      </w:pPr>
    </w:p>
    <w:p w:rsidR="003B77E2" w:rsidRDefault="009D03DB">
      <w:pPr>
        <w:pStyle w:val="ListeParagraf"/>
        <w:numPr>
          <w:ilvl w:val="0"/>
          <w:numId w:val="8"/>
        </w:numPr>
        <w:tabs>
          <w:tab w:val="left" w:pos="838"/>
          <w:tab w:val="left" w:pos="839"/>
        </w:tabs>
        <w:spacing w:before="1"/>
        <w:ind w:right="818" w:hanging="360"/>
        <w:rPr>
          <w:sz w:val="23"/>
        </w:rPr>
      </w:pPr>
      <w:r>
        <w:rPr>
          <w:sz w:val="23"/>
        </w:rPr>
        <w:t xml:space="preserve">2015- TUBITAK </w:t>
      </w:r>
      <w:proofErr w:type="gramStart"/>
      <w:r>
        <w:rPr>
          <w:sz w:val="23"/>
        </w:rPr>
        <w:t>2209A -</w:t>
      </w:r>
      <w:proofErr w:type="gramEnd"/>
      <w:r>
        <w:rPr>
          <w:sz w:val="23"/>
        </w:rPr>
        <w:t xml:space="preserve"> Üniversite Öğrencileri Yurt İçi Araştırma Projeleri Destek Programı</w:t>
      </w:r>
    </w:p>
    <w:p w:rsidR="003B77E2" w:rsidRDefault="009D03DB">
      <w:pPr>
        <w:pStyle w:val="ListeParagraf"/>
        <w:numPr>
          <w:ilvl w:val="0"/>
          <w:numId w:val="8"/>
        </w:numPr>
        <w:tabs>
          <w:tab w:val="left" w:pos="838"/>
          <w:tab w:val="left" w:pos="839"/>
        </w:tabs>
        <w:spacing w:before="5" w:line="290" w:lineRule="exact"/>
        <w:ind w:hanging="360"/>
        <w:rPr>
          <w:sz w:val="23"/>
        </w:rPr>
      </w:pPr>
      <w:r>
        <w:rPr>
          <w:sz w:val="23"/>
        </w:rPr>
        <w:t xml:space="preserve">2014- </w:t>
      </w:r>
      <w:proofErr w:type="spellStart"/>
      <w:r>
        <w:rPr>
          <w:sz w:val="23"/>
        </w:rPr>
        <w:t>Participation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Certificate</w:t>
      </w:r>
      <w:proofErr w:type="spellEnd"/>
      <w:r>
        <w:rPr>
          <w:sz w:val="23"/>
        </w:rPr>
        <w:t xml:space="preserve"> of </w:t>
      </w:r>
      <w:proofErr w:type="spellStart"/>
      <w:r>
        <w:rPr>
          <w:sz w:val="23"/>
        </w:rPr>
        <w:t>Erasmus</w:t>
      </w:r>
      <w:proofErr w:type="spellEnd"/>
      <w:r>
        <w:rPr>
          <w:sz w:val="23"/>
        </w:rPr>
        <w:t xml:space="preserve"> </w:t>
      </w:r>
      <w:r>
        <w:rPr>
          <w:rFonts w:ascii="Calibri" w:hAnsi="Calibri"/>
          <w:sz w:val="23"/>
        </w:rPr>
        <w:t xml:space="preserve">– </w:t>
      </w:r>
      <w:proofErr w:type="spellStart"/>
      <w:r>
        <w:rPr>
          <w:sz w:val="23"/>
        </w:rPr>
        <w:t>Lublin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University</w:t>
      </w:r>
      <w:proofErr w:type="spellEnd"/>
      <w:r>
        <w:rPr>
          <w:sz w:val="23"/>
        </w:rPr>
        <w:t xml:space="preserve"> of</w:t>
      </w:r>
      <w:r>
        <w:rPr>
          <w:spacing w:val="-22"/>
          <w:sz w:val="23"/>
        </w:rPr>
        <w:t xml:space="preserve"> </w:t>
      </w:r>
      <w:proofErr w:type="spellStart"/>
      <w:r>
        <w:rPr>
          <w:sz w:val="23"/>
        </w:rPr>
        <w:t>Technology</w:t>
      </w:r>
      <w:proofErr w:type="spellEnd"/>
    </w:p>
    <w:p w:rsidR="003B77E2" w:rsidRDefault="009D03DB">
      <w:pPr>
        <w:pStyle w:val="ListeParagraf"/>
        <w:numPr>
          <w:ilvl w:val="0"/>
          <w:numId w:val="7"/>
        </w:numPr>
        <w:tabs>
          <w:tab w:val="left" w:pos="1290"/>
        </w:tabs>
        <w:spacing w:line="261" w:lineRule="exact"/>
        <w:rPr>
          <w:sz w:val="23"/>
        </w:rPr>
      </w:pPr>
      <w:r>
        <w:rPr>
          <w:sz w:val="23"/>
        </w:rPr>
        <w:t>%100 Avrupa Birliği fonları tarafından</w:t>
      </w:r>
      <w:r>
        <w:rPr>
          <w:spacing w:val="-7"/>
          <w:sz w:val="23"/>
        </w:rPr>
        <w:t xml:space="preserve"> </w:t>
      </w:r>
      <w:r>
        <w:rPr>
          <w:sz w:val="23"/>
        </w:rPr>
        <w:t>burs</w:t>
      </w:r>
    </w:p>
    <w:p w:rsidR="003B77E2" w:rsidRDefault="009D03DB">
      <w:pPr>
        <w:pStyle w:val="Balk1"/>
        <w:spacing w:before="203"/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316230</wp:posOffset>
                </wp:positionV>
                <wp:extent cx="5798185" cy="0"/>
                <wp:effectExtent l="5080" t="5715" r="6985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86CAB" id="Line 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4.9pt" to="525.9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x/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t>Aktivite ve Hobiler</w:t>
      </w:r>
    </w:p>
    <w:p w:rsidR="003B77E2" w:rsidRDefault="009D03DB">
      <w:pPr>
        <w:pStyle w:val="ListeParagraf"/>
        <w:numPr>
          <w:ilvl w:val="1"/>
          <w:numId w:val="8"/>
        </w:numPr>
        <w:tabs>
          <w:tab w:val="left" w:pos="976"/>
          <w:tab w:val="left" w:pos="977"/>
        </w:tabs>
        <w:spacing w:before="134" w:line="280" w:lineRule="exact"/>
        <w:ind w:hanging="360"/>
        <w:rPr>
          <w:sz w:val="23"/>
        </w:rPr>
      </w:pPr>
      <w:r>
        <w:rPr>
          <w:sz w:val="23"/>
        </w:rPr>
        <w:t>KTO Karatay Radyo Televizyon</w:t>
      </w:r>
      <w:r>
        <w:rPr>
          <w:spacing w:val="-9"/>
          <w:sz w:val="23"/>
        </w:rPr>
        <w:t xml:space="preserve"> </w:t>
      </w:r>
      <w:r>
        <w:rPr>
          <w:sz w:val="23"/>
        </w:rPr>
        <w:t>Kulübü</w:t>
      </w:r>
    </w:p>
    <w:p w:rsidR="003B77E2" w:rsidRDefault="009D03DB">
      <w:pPr>
        <w:pStyle w:val="ListeParagraf"/>
        <w:numPr>
          <w:ilvl w:val="1"/>
          <w:numId w:val="8"/>
        </w:numPr>
        <w:tabs>
          <w:tab w:val="left" w:pos="976"/>
          <w:tab w:val="left" w:pos="977"/>
        </w:tabs>
        <w:spacing w:line="280" w:lineRule="exact"/>
        <w:ind w:hanging="360"/>
        <w:rPr>
          <w:sz w:val="23"/>
        </w:rPr>
      </w:pPr>
      <w:r>
        <w:rPr>
          <w:sz w:val="23"/>
        </w:rPr>
        <w:t>Futbol ve Formula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</w:p>
    <w:p w:rsidR="003B77E2" w:rsidRDefault="003B77E2">
      <w:pPr>
        <w:pStyle w:val="GvdeMetni"/>
        <w:ind w:firstLine="0"/>
        <w:rPr>
          <w:sz w:val="28"/>
        </w:rPr>
      </w:pPr>
    </w:p>
    <w:p w:rsidR="003B77E2" w:rsidRDefault="009D03DB">
      <w:pPr>
        <w:pStyle w:val="Balk1"/>
        <w:spacing w:before="174"/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295910</wp:posOffset>
                </wp:positionV>
                <wp:extent cx="5798185" cy="0"/>
                <wp:effectExtent l="5080" t="11430" r="698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742EE" id="Line 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3.3pt" to="525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5E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t>Referanslar</w:t>
      </w:r>
    </w:p>
    <w:p w:rsidR="003B77E2" w:rsidRPr="009D03DB" w:rsidRDefault="003B77E2" w:rsidP="009D03DB">
      <w:pPr>
        <w:tabs>
          <w:tab w:val="left" w:pos="1290"/>
        </w:tabs>
        <w:spacing w:before="2"/>
        <w:rPr>
          <w:sz w:val="23"/>
        </w:rPr>
      </w:pPr>
    </w:p>
    <w:sectPr w:rsidR="003B77E2" w:rsidRPr="009D03DB">
      <w:pgSz w:w="11920" w:h="16860"/>
      <w:pgMar w:top="1260" w:right="12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69AFC34"/>
    <w:lvl w:ilvl="0">
      <w:start w:val="1"/>
      <w:numFmt w:val="bullet"/>
      <w:pStyle w:val="ListeMadde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DC5098"/>
    <w:multiLevelType w:val="hybridMultilevel"/>
    <w:tmpl w:val="3BCEB5F6"/>
    <w:lvl w:ilvl="0" w:tplc="1480F544">
      <w:numFmt w:val="bullet"/>
      <w:lvlText w:val=""/>
      <w:lvlJc w:val="left"/>
      <w:pPr>
        <w:ind w:left="1289" w:hanging="360"/>
      </w:pPr>
      <w:rPr>
        <w:rFonts w:ascii="Wingdings" w:eastAsia="Wingdings" w:hAnsi="Wingdings" w:cs="Wingdings" w:hint="default"/>
        <w:w w:val="100"/>
        <w:sz w:val="23"/>
        <w:szCs w:val="23"/>
        <w:lang w:val="tr-TR" w:eastAsia="tr-TR" w:bidi="tr-TR"/>
      </w:rPr>
    </w:lvl>
    <w:lvl w:ilvl="1" w:tplc="BE8817DA">
      <w:numFmt w:val="bullet"/>
      <w:lvlText w:val="•"/>
      <w:lvlJc w:val="left"/>
      <w:pPr>
        <w:ind w:left="2107" w:hanging="360"/>
      </w:pPr>
      <w:rPr>
        <w:rFonts w:hint="default"/>
        <w:lang w:val="tr-TR" w:eastAsia="tr-TR" w:bidi="tr-TR"/>
      </w:rPr>
    </w:lvl>
    <w:lvl w:ilvl="2" w:tplc="7C80B06A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3" w:tplc="6E16BD28">
      <w:numFmt w:val="bullet"/>
      <w:lvlText w:val="•"/>
      <w:lvlJc w:val="left"/>
      <w:pPr>
        <w:ind w:left="3761" w:hanging="360"/>
      </w:pPr>
      <w:rPr>
        <w:rFonts w:hint="default"/>
        <w:lang w:val="tr-TR" w:eastAsia="tr-TR" w:bidi="tr-TR"/>
      </w:rPr>
    </w:lvl>
    <w:lvl w:ilvl="4" w:tplc="3C12FCBC">
      <w:numFmt w:val="bullet"/>
      <w:lvlText w:val="•"/>
      <w:lvlJc w:val="left"/>
      <w:pPr>
        <w:ind w:left="4588" w:hanging="360"/>
      </w:pPr>
      <w:rPr>
        <w:rFonts w:hint="default"/>
        <w:lang w:val="tr-TR" w:eastAsia="tr-TR" w:bidi="tr-TR"/>
      </w:rPr>
    </w:lvl>
    <w:lvl w:ilvl="5" w:tplc="3DC6254E">
      <w:numFmt w:val="bullet"/>
      <w:lvlText w:val="•"/>
      <w:lvlJc w:val="left"/>
      <w:pPr>
        <w:ind w:left="5416" w:hanging="360"/>
      </w:pPr>
      <w:rPr>
        <w:rFonts w:hint="default"/>
        <w:lang w:val="tr-TR" w:eastAsia="tr-TR" w:bidi="tr-TR"/>
      </w:rPr>
    </w:lvl>
    <w:lvl w:ilvl="6" w:tplc="807A319E">
      <w:numFmt w:val="bullet"/>
      <w:lvlText w:val="•"/>
      <w:lvlJc w:val="left"/>
      <w:pPr>
        <w:ind w:left="6243" w:hanging="360"/>
      </w:pPr>
      <w:rPr>
        <w:rFonts w:hint="default"/>
        <w:lang w:val="tr-TR" w:eastAsia="tr-TR" w:bidi="tr-TR"/>
      </w:rPr>
    </w:lvl>
    <w:lvl w:ilvl="7" w:tplc="F80CA502">
      <w:numFmt w:val="bullet"/>
      <w:lvlText w:val="•"/>
      <w:lvlJc w:val="left"/>
      <w:pPr>
        <w:ind w:left="7070" w:hanging="360"/>
      </w:pPr>
      <w:rPr>
        <w:rFonts w:hint="default"/>
        <w:lang w:val="tr-TR" w:eastAsia="tr-TR" w:bidi="tr-TR"/>
      </w:rPr>
    </w:lvl>
    <w:lvl w:ilvl="8" w:tplc="A9FCD8EA">
      <w:numFmt w:val="bullet"/>
      <w:lvlText w:val="•"/>
      <w:lvlJc w:val="left"/>
      <w:pPr>
        <w:ind w:left="7897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1B4D1375"/>
    <w:multiLevelType w:val="hybridMultilevel"/>
    <w:tmpl w:val="47B0C222"/>
    <w:lvl w:ilvl="0" w:tplc="2EDE4504">
      <w:numFmt w:val="bullet"/>
      <w:lvlText w:val=""/>
      <w:lvlJc w:val="left"/>
      <w:pPr>
        <w:ind w:left="1289" w:hanging="360"/>
      </w:pPr>
      <w:rPr>
        <w:rFonts w:ascii="Wingdings" w:eastAsia="Wingdings" w:hAnsi="Wingdings" w:cs="Wingdings" w:hint="default"/>
        <w:w w:val="100"/>
        <w:sz w:val="23"/>
        <w:szCs w:val="23"/>
        <w:lang w:val="tr-TR" w:eastAsia="tr-TR" w:bidi="tr-TR"/>
      </w:rPr>
    </w:lvl>
    <w:lvl w:ilvl="1" w:tplc="209082A8">
      <w:numFmt w:val="bullet"/>
      <w:lvlText w:val="•"/>
      <w:lvlJc w:val="left"/>
      <w:pPr>
        <w:ind w:left="2107" w:hanging="360"/>
      </w:pPr>
      <w:rPr>
        <w:rFonts w:hint="default"/>
        <w:lang w:val="tr-TR" w:eastAsia="tr-TR" w:bidi="tr-TR"/>
      </w:rPr>
    </w:lvl>
    <w:lvl w:ilvl="2" w:tplc="0F4645BC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3" w:tplc="8FBA66AA">
      <w:numFmt w:val="bullet"/>
      <w:lvlText w:val="•"/>
      <w:lvlJc w:val="left"/>
      <w:pPr>
        <w:ind w:left="3761" w:hanging="360"/>
      </w:pPr>
      <w:rPr>
        <w:rFonts w:hint="default"/>
        <w:lang w:val="tr-TR" w:eastAsia="tr-TR" w:bidi="tr-TR"/>
      </w:rPr>
    </w:lvl>
    <w:lvl w:ilvl="4" w:tplc="0D98029E">
      <w:numFmt w:val="bullet"/>
      <w:lvlText w:val="•"/>
      <w:lvlJc w:val="left"/>
      <w:pPr>
        <w:ind w:left="4588" w:hanging="360"/>
      </w:pPr>
      <w:rPr>
        <w:rFonts w:hint="default"/>
        <w:lang w:val="tr-TR" w:eastAsia="tr-TR" w:bidi="tr-TR"/>
      </w:rPr>
    </w:lvl>
    <w:lvl w:ilvl="5" w:tplc="A81CA45A">
      <w:numFmt w:val="bullet"/>
      <w:lvlText w:val="•"/>
      <w:lvlJc w:val="left"/>
      <w:pPr>
        <w:ind w:left="5416" w:hanging="360"/>
      </w:pPr>
      <w:rPr>
        <w:rFonts w:hint="default"/>
        <w:lang w:val="tr-TR" w:eastAsia="tr-TR" w:bidi="tr-TR"/>
      </w:rPr>
    </w:lvl>
    <w:lvl w:ilvl="6" w:tplc="968C2254">
      <w:numFmt w:val="bullet"/>
      <w:lvlText w:val="•"/>
      <w:lvlJc w:val="left"/>
      <w:pPr>
        <w:ind w:left="6243" w:hanging="360"/>
      </w:pPr>
      <w:rPr>
        <w:rFonts w:hint="default"/>
        <w:lang w:val="tr-TR" w:eastAsia="tr-TR" w:bidi="tr-TR"/>
      </w:rPr>
    </w:lvl>
    <w:lvl w:ilvl="7" w:tplc="349CB63E">
      <w:numFmt w:val="bullet"/>
      <w:lvlText w:val="•"/>
      <w:lvlJc w:val="left"/>
      <w:pPr>
        <w:ind w:left="7070" w:hanging="360"/>
      </w:pPr>
      <w:rPr>
        <w:rFonts w:hint="default"/>
        <w:lang w:val="tr-TR" w:eastAsia="tr-TR" w:bidi="tr-TR"/>
      </w:rPr>
    </w:lvl>
    <w:lvl w:ilvl="8" w:tplc="E3143630">
      <w:numFmt w:val="bullet"/>
      <w:lvlText w:val="•"/>
      <w:lvlJc w:val="left"/>
      <w:pPr>
        <w:ind w:left="7897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22BF2B80"/>
    <w:multiLevelType w:val="hybridMultilevel"/>
    <w:tmpl w:val="2DB6222E"/>
    <w:lvl w:ilvl="0" w:tplc="8C7264FC">
      <w:numFmt w:val="bullet"/>
      <w:lvlText w:val=""/>
      <w:lvlJc w:val="left"/>
      <w:pPr>
        <w:ind w:left="1289" w:hanging="360"/>
      </w:pPr>
      <w:rPr>
        <w:rFonts w:ascii="Wingdings" w:eastAsia="Wingdings" w:hAnsi="Wingdings" w:cs="Wingdings" w:hint="default"/>
        <w:w w:val="100"/>
        <w:sz w:val="23"/>
        <w:szCs w:val="23"/>
        <w:lang w:val="tr-TR" w:eastAsia="tr-TR" w:bidi="tr-TR"/>
      </w:rPr>
    </w:lvl>
    <w:lvl w:ilvl="1" w:tplc="AB2C69F6">
      <w:numFmt w:val="bullet"/>
      <w:lvlText w:val="•"/>
      <w:lvlJc w:val="left"/>
      <w:pPr>
        <w:ind w:left="2107" w:hanging="360"/>
      </w:pPr>
      <w:rPr>
        <w:rFonts w:hint="default"/>
        <w:lang w:val="tr-TR" w:eastAsia="tr-TR" w:bidi="tr-TR"/>
      </w:rPr>
    </w:lvl>
    <w:lvl w:ilvl="2" w:tplc="74FA193A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3" w:tplc="37D2F110">
      <w:numFmt w:val="bullet"/>
      <w:lvlText w:val="•"/>
      <w:lvlJc w:val="left"/>
      <w:pPr>
        <w:ind w:left="3761" w:hanging="360"/>
      </w:pPr>
      <w:rPr>
        <w:rFonts w:hint="default"/>
        <w:lang w:val="tr-TR" w:eastAsia="tr-TR" w:bidi="tr-TR"/>
      </w:rPr>
    </w:lvl>
    <w:lvl w:ilvl="4" w:tplc="9468FC54">
      <w:numFmt w:val="bullet"/>
      <w:lvlText w:val="•"/>
      <w:lvlJc w:val="left"/>
      <w:pPr>
        <w:ind w:left="4588" w:hanging="360"/>
      </w:pPr>
      <w:rPr>
        <w:rFonts w:hint="default"/>
        <w:lang w:val="tr-TR" w:eastAsia="tr-TR" w:bidi="tr-TR"/>
      </w:rPr>
    </w:lvl>
    <w:lvl w:ilvl="5" w:tplc="BE983EFE">
      <w:numFmt w:val="bullet"/>
      <w:lvlText w:val="•"/>
      <w:lvlJc w:val="left"/>
      <w:pPr>
        <w:ind w:left="5416" w:hanging="360"/>
      </w:pPr>
      <w:rPr>
        <w:rFonts w:hint="default"/>
        <w:lang w:val="tr-TR" w:eastAsia="tr-TR" w:bidi="tr-TR"/>
      </w:rPr>
    </w:lvl>
    <w:lvl w:ilvl="6" w:tplc="F122326C">
      <w:numFmt w:val="bullet"/>
      <w:lvlText w:val="•"/>
      <w:lvlJc w:val="left"/>
      <w:pPr>
        <w:ind w:left="6243" w:hanging="360"/>
      </w:pPr>
      <w:rPr>
        <w:rFonts w:hint="default"/>
        <w:lang w:val="tr-TR" w:eastAsia="tr-TR" w:bidi="tr-TR"/>
      </w:rPr>
    </w:lvl>
    <w:lvl w:ilvl="7" w:tplc="DA02207E">
      <w:numFmt w:val="bullet"/>
      <w:lvlText w:val="•"/>
      <w:lvlJc w:val="left"/>
      <w:pPr>
        <w:ind w:left="7070" w:hanging="360"/>
      </w:pPr>
      <w:rPr>
        <w:rFonts w:hint="default"/>
        <w:lang w:val="tr-TR" w:eastAsia="tr-TR" w:bidi="tr-TR"/>
      </w:rPr>
    </w:lvl>
    <w:lvl w:ilvl="8" w:tplc="FB3258CA">
      <w:numFmt w:val="bullet"/>
      <w:lvlText w:val="•"/>
      <w:lvlJc w:val="left"/>
      <w:pPr>
        <w:ind w:left="7897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232C0B5E"/>
    <w:multiLevelType w:val="hybridMultilevel"/>
    <w:tmpl w:val="7DE65294"/>
    <w:lvl w:ilvl="0" w:tplc="902C927C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3"/>
        <w:szCs w:val="23"/>
        <w:lang w:val="tr-TR" w:eastAsia="tr-TR" w:bidi="tr-TR"/>
      </w:rPr>
    </w:lvl>
    <w:lvl w:ilvl="1" w:tplc="1BC0FE46">
      <w:numFmt w:val="bullet"/>
      <w:lvlText w:val=""/>
      <w:lvlJc w:val="left"/>
      <w:pPr>
        <w:ind w:left="976" w:hanging="361"/>
      </w:pPr>
      <w:rPr>
        <w:rFonts w:ascii="Symbol" w:eastAsia="Symbol" w:hAnsi="Symbol" w:cs="Symbol" w:hint="default"/>
        <w:w w:val="100"/>
        <w:sz w:val="23"/>
        <w:szCs w:val="23"/>
        <w:lang w:val="tr-TR" w:eastAsia="tr-TR" w:bidi="tr-TR"/>
      </w:rPr>
    </w:lvl>
    <w:lvl w:ilvl="2" w:tplc="6D7A3E0A">
      <w:numFmt w:val="bullet"/>
      <w:lvlText w:val="•"/>
      <w:lvlJc w:val="left"/>
      <w:pPr>
        <w:ind w:left="1932" w:hanging="361"/>
      </w:pPr>
      <w:rPr>
        <w:rFonts w:hint="default"/>
        <w:lang w:val="tr-TR" w:eastAsia="tr-TR" w:bidi="tr-TR"/>
      </w:rPr>
    </w:lvl>
    <w:lvl w:ilvl="3" w:tplc="7EB8DC82">
      <w:numFmt w:val="bullet"/>
      <w:lvlText w:val="•"/>
      <w:lvlJc w:val="left"/>
      <w:pPr>
        <w:ind w:left="2884" w:hanging="361"/>
      </w:pPr>
      <w:rPr>
        <w:rFonts w:hint="default"/>
        <w:lang w:val="tr-TR" w:eastAsia="tr-TR" w:bidi="tr-TR"/>
      </w:rPr>
    </w:lvl>
    <w:lvl w:ilvl="4" w:tplc="01C2EC50">
      <w:numFmt w:val="bullet"/>
      <w:lvlText w:val="•"/>
      <w:lvlJc w:val="left"/>
      <w:pPr>
        <w:ind w:left="3837" w:hanging="361"/>
      </w:pPr>
      <w:rPr>
        <w:rFonts w:hint="default"/>
        <w:lang w:val="tr-TR" w:eastAsia="tr-TR" w:bidi="tr-TR"/>
      </w:rPr>
    </w:lvl>
    <w:lvl w:ilvl="5" w:tplc="4D4812E2">
      <w:numFmt w:val="bullet"/>
      <w:lvlText w:val="•"/>
      <w:lvlJc w:val="left"/>
      <w:pPr>
        <w:ind w:left="4789" w:hanging="361"/>
      </w:pPr>
      <w:rPr>
        <w:rFonts w:hint="default"/>
        <w:lang w:val="tr-TR" w:eastAsia="tr-TR" w:bidi="tr-TR"/>
      </w:rPr>
    </w:lvl>
    <w:lvl w:ilvl="6" w:tplc="CF5CB830">
      <w:numFmt w:val="bullet"/>
      <w:lvlText w:val="•"/>
      <w:lvlJc w:val="left"/>
      <w:pPr>
        <w:ind w:left="5742" w:hanging="361"/>
      </w:pPr>
      <w:rPr>
        <w:rFonts w:hint="default"/>
        <w:lang w:val="tr-TR" w:eastAsia="tr-TR" w:bidi="tr-TR"/>
      </w:rPr>
    </w:lvl>
    <w:lvl w:ilvl="7" w:tplc="7A7E8EE8">
      <w:numFmt w:val="bullet"/>
      <w:lvlText w:val="•"/>
      <w:lvlJc w:val="left"/>
      <w:pPr>
        <w:ind w:left="6694" w:hanging="361"/>
      </w:pPr>
      <w:rPr>
        <w:rFonts w:hint="default"/>
        <w:lang w:val="tr-TR" w:eastAsia="tr-TR" w:bidi="tr-TR"/>
      </w:rPr>
    </w:lvl>
    <w:lvl w:ilvl="8" w:tplc="F3A80342">
      <w:numFmt w:val="bullet"/>
      <w:lvlText w:val="•"/>
      <w:lvlJc w:val="left"/>
      <w:pPr>
        <w:ind w:left="7647" w:hanging="361"/>
      </w:pPr>
      <w:rPr>
        <w:rFonts w:hint="default"/>
        <w:lang w:val="tr-TR" w:eastAsia="tr-TR" w:bidi="tr-TR"/>
      </w:rPr>
    </w:lvl>
  </w:abstractNum>
  <w:abstractNum w:abstractNumId="5" w15:restartNumberingAfterBreak="0">
    <w:nsid w:val="27D83450"/>
    <w:multiLevelType w:val="hybridMultilevel"/>
    <w:tmpl w:val="3048BF1A"/>
    <w:lvl w:ilvl="0" w:tplc="BDAAAB30">
      <w:numFmt w:val="bullet"/>
      <w:lvlText w:val=""/>
      <w:lvlJc w:val="left"/>
      <w:pPr>
        <w:ind w:left="1289" w:hanging="360"/>
      </w:pPr>
      <w:rPr>
        <w:rFonts w:ascii="Wingdings" w:eastAsia="Wingdings" w:hAnsi="Wingdings" w:cs="Wingdings" w:hint="default"/>
        <w:w w:val="100"/>
        <w:sz w:val="23"/>
        <w:szCs w:val="23"/>
        <w:lang w:val="tr-TR" w:eastAsia="tr-TR" w:bidi="tr-TR"/>
      </w:rPr>
    </w:lvl>
    <w:lvl w:ilvl="1" w:tplc="E22E9F44">
      <w:numFmt w:val="bullet"/>
      <w:lvlText w:val="•"/>
      <w:lvlJc w:val="left"/>
      <w:pPr>
        <w:ind w:left="2107" w:hanging="360"/>
      </w:pPr>
      <w:rPr>
        <w:rFonts w:hint="default"/>
        <w:lang w:val="tr-TR" w:eastAsia="tr-TR" w:bidi="tr-TR"/>
      </w:rPr>
    </w:lvl>
    <w:lvl w:ilvl="2" w:tplc="66A42126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3" w:tplc="15969550">
      <w:numFmt w:val="bullet"/>
      <w:lvlText w:val="•"/>
      <w:lvlJc w:val="left"/>
      <w:pPr>
        <w:ind w:left="3761" w:hanging="360"/>
      </w:pPr>
      <w:rPr>
        <w:rFonts w:hint="default"/>
        <w:lang w:val="tr-TR" w:eastAsia="tr-TR" w:bidi="tr-TR"/>
      </w:rPr>
    </w:lvl>
    <w:lvl w:ilvl="4" w:tplc="AD5ADCA8">
      <w:numFmt w:val="bullet"/>
      <w:lvlText w:val="•"/>
      <w:lvlJc w:val="left"/>
      <w:pPr>
        <w:ind w:left="4588" w:hanging="360"/>
      </w:pPr>
      <w:rPr>
        <w:rFonts w:hint="default"/>
        <w:lang w:val="tr-TR" w:eastAsia="tr-TR" w:bidi="tr-TR"/>
      </w:rPr>
    </w:lvl>
    <w:lvl w:ilvl="5" w:tplc="B54245A0">
      <w:numFmt w:val="bullet"/>
      <w:lvlText w:val="•"/>
      <w:lvlJc w:val="left"/>
      <w:pPr>
        <w:ind w:left="5416" w:hanging="360"/>
      </w:pPr>
      <w:rPr>
        <w:rFonts w:hint="default"/>
        <w:lang w:val="tr-TR" w:eastAsia="tr-TR" w:bidi="tr-TR"/>
      </w:rPr>
    </w:lvl>
    <w:lvl w:ilvl="6" w:tplc="A18AB37A">
      <w:numFmt w:val="bullet"/>
      <w:lvlText w:val="•"/>
      <w:lvlJc w:val="left"/>
      <w:pPr>
        <w:ind w:left="6243" w:hanging="360"/>
      </w:pPr>
      <w:rPr>
        <w:rFonts w:hint="default"/>
        <w:lang w:val="tr-TR" w:eastAsia="tr-TR" w:bidi="tr-TR"/>
      </w:rPr>
    </w:lvl>
    <w:lvl w:ilvl="7" w:tplc="D74E853E">
      <w:numFmt w:val="bullet"/>
      <w:lvlText w:val="•"/>
      <w:lvlJc w:val="left"/>
      <w:pPr>
        <w:ind w:left="7070" w:hanging="360"/>
      </w:pPr>
      <w:rPr>
        <w:rFonts w:hint="default"/>
        <w:lang w:val="tr-TR" w:eastAsia="tr-TR" w:bidi="tr-TR"/>
      </w:rPr>
    </w:lvl>
    <w:lvl w:ilvl="8" w:tplc="00E0F060">
      <w:numFmt w:val="bullet"/>
      <w:lvlText w:val="•"/>
      <w:lvlJc w:val="left"/>
      <w:pPr>
        <w:ind w:left="7897" w:hanging="360"/>
      </w:pPr>
      <w:rPr>
        <w:rFonts w:hint="default"/>
        <w:lang w:val="tr-TR" w:eastAsia="tr-TR" w:bidi="tr-TR"/>
      </w:rPr>
    </w:lvl>
  </w:abstractNum>
  <w:abstractNum w:abstractNumId="6" w15:restartNumberingAfterBreak="0">
    <w:nsid w:val="2CC54CC7"/>
    <w:multiLevelType w:val="hybridMultilevel"/>
    <w:tmpl w:val="7ECA7BC4"/>
    <w:lvl w:ilvl="0" w:tplc="A0B6D486">
      <w:numFmt w:val="bullet"/>
      <w:lvlText w:val=""/>
      <w:lvlJc w:val="left"/>
      <w:pPr>
        <w:ind w:left="1289" w:hanging="360"/>
      </w:pPr>
      <w:rPr>
        <w:rFonts w:ascii="Wingdings" w:eastAsia="Wingdings" w:hAnsi="Wingdings" w:cs="Wingdings" w:hint="default"/>
        <w:w w:val="100"/>
        <w:sz w:val="23"/>
        <w:szCs w:val="23"/>
        <w:lang w:val="tr-TR" w:eastAsia="tr-TR" w:bidi="tr-TR"/>
      </w:rPr>
    </w:lvl>
    <w:lvl w:ilvl="1" w:tplc="C3A8B5AC">
      <w:numFmt w:val="bullet"/>
      <w:lvlText w:val="•"/>
      <w:lvlJc w:val="left"/>
      <w:pPr>
        <w:ind w:left="2107" w:hanging="360"/>
      </w:pPr>
      <w:rPr>
        <w:rFonts w:hint="default"/>
        <w:lang w:val="tr-TR" w:eastAsia="tr-TR" w:bidi="tr-TR"/>
      </w:rPr>
    </w:lvl>
    <w:lvl w:ilvl="2" w:tplc="05FE3984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3" w:tplc="05282F2A">
      <w:numFmt w:val="bullet"/>
      <w:lvlText w:val="•"/>
      <w:lvlJc w:val="left"/>
      <w:pPr>
        <w:ind w:left="3761" w:hanging="360"/>
      </w:pPr>
      <w:rPr>
        <w:rFonts w:hint="default"/>
        <w:lang w:val="tr-TR" w:eastAsia="tr-TR" w:bidi="tr-TR"/>
      </w:rPr>
    </w:lvl>
    <w:lvl w:ilvl="4" w:tplc="D0783DF0">
      <w:numFmt w:val="bullet"/>
      <w:lvlText w:val="•"/>
      <w:lvlJc w:val="left"/>
      <w:pPr>
        <w:ind w:left="4588" w:hanging="360"/>
      </w:pPr>
      <w:rPr>
        <w:rFonts w:hint="default"/>
        <w:lang w:val="tr-TR" w:eastAsia="tr-TR" w:bidi="tr-TR"/>
      </w:rPr>
    </w:lvl>
    <w:lvl w:ilvl="5" w:tplc="7AB63AC4">
      <w:numFmt w:val="bullet"/>
      <w:lvlText w:val="•"/>
      <w:lvlJc w:val="left"/>
      <w:pPr>
        <w:ind w:left="5416" w:hanging="360"/>
      </w:pPr>
      <w:rPr>
        <w:rFonts w:hint="default"/>
        <w:lang w:val="tr-TR" w:eastAsia="tr-TR" w:bidi="tr-TR"/>
      </w:rPr>
    </w:lvl>
    <w:lvl w:ilvl="6" w:tplc="E70AF336">
      <w:numFmt w:val="bullet"/>
      <w:lvlText w:val="•"/>
      <w:lvlJc w:val="left"/>
      <w:pPr>
        <w:ind w:left="6243" w:hanging="360"/>
      </w:pPr>
      <w:rPr>
        <w:rFonts w:hint="default"/>
        <w:lang w:val="tr-TR" w:eastAsia="tr-TR" w:bidi="tr-TR"/>
      </w:rPr>
    </w:lvl>
    <w:lvl w:ilvl="7" w:tplc="E828CB8E">
      <w:numFmt w:val="bullet"/>
      <w:lvlText w:val="•"/>
      <w:lvlJc w:val="left"/>
      <w:pPr>
        <w:ind w:left="7070" w:hanging="360"/>
      </w:pPr>
      <w:rPr>
        <w:rFonts w:hint="default"/>
        <w:lang w:val="tr-TR" w:eastAsia="tr-TR" w:bidi="tr-TR"/>
      </w:rPr>
    </w:lvl>
    <w:lvl w:ilvl="8" w:tplc="BFB07880">
      <w:numFmt w:val="bullet"/>
      <w:lvlText w:val="•"/>
      <w:lvlJc w:val="left"/>
      <w:pPr>
        <w:ind w:left="7897" w:hanging="360"/>
      </w:pPr>
      <w:rPr>
        <w:rFonts w:hint="default"/>
        <w:lang w:val="tr-TR" w:eastAsia="tr-TR" w:bidi="tr-TR"/>
      </w:rPr>
    </w:lvl>
  </w:abstractNum>
  <w:abstractNum w:abstractNumId="7" w15:restartNumberingAfterBreak="0">
    <w:nsid w:val="30835662"/>
    <w:multiLevelType w:val="hybridMultilevel"/>
    <w:tmpl w:val="866A391A"/>
    <w:lvl w:ilvl="0" w:tplc="041F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8" w15:restartNumberingAfterBreak="0">
    <w:nsid w:val="3F4B737C"/>
    <w:multiLevelType w:val="hybridMultilevel"/>
    <w:tmpl w:val="735285E4"/>
    <w:lvl w:ilvl="0" w:tplc="071E54BC">
      <w:numFmt w:val="bullet"/>
      <w:lvlText w:val=""/>
      <w:lvlJc w:val="left"/>
      <w:pPr>
        <w:ind w:left="976" w:hanging="361"/>
      </w:pPr>
      <w:rPr>
        <w:rFonts w:ascii="Symbol" w:eastAsia="Symbol" w:hAnsi="Symbol" w:cs="Symbol" w:hint="default"/>
        <w:w w:val="100"/>
        <w:sz w:val="23"/>
        <w:szCs w:val="23"/>
        <w:lang w:val="tr-TR" w:eastAsia="tr-TR" w:bidi="tr-TR"/>
      </w:rPr>
    </w:lvl>
    <w:lvl w:ilvl="1" w:tplc="0E2C17FC">
      <w:numFmt w:val="bullet"/>
      <w:lvlText w:val=""/>
      <w:lvlJc w:val="left"/>
      <w:pPr>
        <w:ind w:left="1289" w:hanging="360"/>
      </w:pPr>
      <w:rPr>
        <w:rFonts w:hint="default"/>
        <w:w w:val="100"/>
        <w:lang w:val="tr-TR" w:eastAsia="tr-TR" w:bidi="tr-TR"/>
      </w:rPr>
    </w:lvl>
    <w:lvl w:ilvl="2" w:tplc="9058017C">
      <w:numFmt w:val="bullet"/>
      <w:lvlText w:val=""/>
      <w:lvlJc w:val="left"/>
      <w:pPr>
        <w:ind w:left="1336" w:hanging="256"/>
      </w:pPr>
      <w:rPr>
        <w:rFonts w:ascii="Symbol" w:eastAsia="Symbol" w:hAnsi="Symbol" w:cs="Symbol" w:hint="default"/>
        <w:w w:val="100"/>
        <w:sz w:val="23"/>
        <w:szCs w:val="23"/>
        <w:lang w:val="tr-TR" w:eastAsia="tr-TR" w:bidi="tr-TR"/>
      </w:rPr>
    </w:lvl>
    <w:lvl w:ilvl="3" w:tplc="5EB483BC">
      <w:numFmt w:val="bullet"/>
      <w:lvlText w:val="•"/>
      <w:lvlJc w:val="left"/>
      <w:pPr>
        <w:ind w:left="2980" w:hanging="256"/>
      </w:pPr>
      <w:rPr>
        <w:rFonts w:hint="default"/>
        <w:lang w:val="tr-TR" w:eastAsia="tr-TR" w:bidi="tr-TR"/>
      </w:rPr>
    </w:lvl>
    <w:lvl w:ilvl="4" w:tplc="387A28B2">
      <w:numFmt w:val="bullet"/>
      <w:lvlText w:val="•"/>
      <w:lvlJc w:val="left"/>
      <w:pPr>
        <w:ind w:left="3918" w:hanging="256"/>
      </w:pPr>
      <w:rPr>
        <w:rFonts w:hint="default"/>
        <w:lang w:val="tr-TR" w:eastAsia="tr-TR" w:bidi="tr-TR"/>
      </w:rPr>
    </w:lvl>
    <w:lvl w:ilvl="5" w:tplc="B87E2BEA">
      <w:numFmt w:val="bullet"/>
      <w:lvlText w:val="•"/>
      <w:lvlJc w:val="left"/>
      <w:pPr>
        <w:ind w:left="4857" w:hanging="256"/>
      </w:pPr>
      <w:rPr>
        <w:rFonts w:hint="default"/>
        <w:lang w:val="tr-TR" w:eastAsia="tr-TR" w:bidi="tr-TR"/>
      </w:rPr>
    </w:lvl>
    <w:lvl w:ilvl="6" w:tplc="26260468">
      <w:numFmt w:val="bullet"/>
      <w:lvlText w:val="•"/>
      <w:lvlJc w:val="left"/>
      <w:pPr>
        <w:ind w:left="5796" w:hanging="256"/>
      </w:pPr>
      <w:rPr>
        <w:rFonts w:hint="default"/>
        <w:lang w:val="tr-TR" w:eastAsia="tr-TR" w:bidi="tr-TR"/>
      </w:rPr>
    </w:lvl>
    <w:lvl w:ilvl="7" w:tplc="4894B18E">
      <w:numFmt w:val="bullet"/>
      <w:lvlText w:val="•"/>
      <w:lvlJc w:val="left"/>
      <w:pPr>
        <w:ind w:left="6735" w:hanging="256"/>
      </w:pPr>
      <w:rPr>
        <w:rFonts w:hint="default"/>
        <w:lang w:val="tr-TR" w:eastAsia="tr-TR" w:bidi="tr-TR"/>
      </w:rPr>
    </w:lvl>
    <w:lvl w:ilvl="8" w:tplc="02DC2A34">
      <w:numFmt w:val="bullet"/>
      <w:lvlText w:val="•"/>
      <w:lvlJc w:val="left"/>
      <w:pPr>
        <w:ind w:left="7674" w:hanging="256"/>
      </w:pPr>
      <w:rPr>
        <w:rFonts w:hint="default"/>
        <w:lang w:val="tr-TR" w:eastAsia="tr-TR" w:bidi="tr-TR"/>
      </w:rPr>
    </w:lvl>
  </w:abstractNum>
  <w:abstractNum w:abstractNumId="9" w15:restartNumberingAfterBreak="0">
    <w:nsid w:val="4F8160BC"/>
    <w:multiLevelType w:val="hybridMultilevel"/>
    <w:tmpl w:val="B34E56BE"/>
    <w:lvl w:ilvl="0" w:tplc="1D2C67AA">
      <w:numFmt w:val="bullet"/>
      <w:lvlText w:val=""/>
      <w:lvlJc w:val="left"/>
      <w:pPr>
        <w:ind w:left="1289" w:hanging="360"/>
      </w:pPr>
      <w:rPr>
        <w:rFonts w:ascii="Wingdings" w:eastAsia="Wingdings" w:hAnsi="Wingdings" w:cs="Wingdings" w:hint="default"/>
        <w:w w:val="100"/>
        <w:sz w:val="23"/>
        <w:szCs w:val="23"/>
        <w:lang w:val="tr-TR" w:eastAsia="tr-TR" w:bidi="tr-TR"/>
      </w:rPr>
    </w:lvl>
    <w:lvl w:ilvl="1" w:tplc="5D806182">
      <w:numFmt w:val="bullet"/>
      <w:lvlText w:val="•"/>
      <w:lvlJc w:val="left"/>
      <w:pPr>
        <w:ind w:left="2107" w:hanging="360"/>
      </w:pPr>
      <w:rPr>
        <w:rFonts w:hint="default"/>
        <w:lang w:val="tr-TR" w:eastAsia="tr-TR" w:bidi="tr-TR"/>
      </w:rPr>
    </w:lvl>
    <w:lvl w:ilvl="2" w:tplc="379A5E1A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3" w:tplc="8996DD2C">
      <w:numFmt w:val="bullet"/>
      <w:lvlText w:val="•"/>
      <w:lvlJc w:val="left"/>
      <w:pPr>
        <w:ind w:left="3761" w:hanging="360"/>
      </w:pPr>
      <w:rPr>
        <w:rFonts w:hint="default"/>
        <w:lang w:val="tr-TR" w:eastAsia="tr-TR" w:bidi="tr-TR"/>
      </w:rPr>
    </w:lvl>
    <w:lvl w:ilvl="4" w:tplc="94200D00">
      <w:numFmt w:val="bullet"/>
      <w:lvlText w:val="•"/>
      <w:lvlJc w:val="left"/>
      <w:pPr>
        <w:ind w:left="4588" w:hanging="360"/>
      </w:pPr>
      <w:rPr>
        <w:rFonts w:hint="default"/>
        <w:lang w:val="tr-TR" w:eastAsia="tr-TR" w:bidi="tr-TR"/>
      </w:rPr>
    </w:lvl>
    <w:lvl w:ilvl="5" w:tplc="3858F486">
      <w:numFmt w:val="bullet"/>
      <w:lvlText w:val="•"/>
      <w:lvlJc w:val="left"/>
      <w:pPr>
        <w:ind w:left="5416" w:hanging="360"/>
      </w:pPr>
      <w:rPr>
        <w:rFonts w:hint="default"/>
        <w:lang w:val="tr-TR" w:eastAsia="tr-TR" w:bidi="tr-TR"/>
      </w:rPr>
    </w:lvl>
    <w:lvl w:ilvl="6" w:tplc="79622BD6">
      <w:numFmt w:val="bullet"/>
      <w:lvlText w:val="•"/>
      <w:lvlJc w:val="left"/>
      <w:pPr>
        <w:ind w:left="6243" w:hanging="360"/>
      </w:pPr>
      <w:rPr>
        <w:rFonts w:hint="default"/>
        <w:lang w:val="tr-TR" w:eastAsia="tr-TR" w:bidi="tr-TR"/>
      </w:rPr>
    </w:lvl>
    <w:lvl w:ilvl="7" w:tplc="FC4ECC16">
      <w:numFmt w:val="bullet"/>
      <w:lvlText w:val="•"/>
      <w:lvlJc w:val="left"/>
      <w:pPr>
        <w:ind w:left="7070" w:hanging="360"/>
      </w:pPr>
      <w:rPr>
        <w:rFonts w:hint="default"/>
        <w:lang w:val="tr-TR" w:eastAsia="tr-TR" w:bidi="tr-TR"/>
      </w:rPr>
    </w:lvl>
    <w:lvl w:ilvl="8" w:tplc="0A6AEAF2">
      <w:numFmt w:val="bullet"/>
      <w:lvlText w:val="•"/>
      <w:lvlJc w:val="left"/>
      <w:pPr>
        <w:ind w:left="7897" w:hanging="360"/>
      </w:pPr>
      <w:rPr>
        <w:rFonts w:hint="default"/>
        <w:lang w:val="tr-TR" w:eastAsia="tr-TR" w:bidi="tr-TR"/>
      </w:rPr>
    </w:lvl>
  </w:abstractNum>
  <w:abstractNum w:abstractNumId="10" w15:restartNumberingAfterBreak="0">
    <w:nsid w:val="6C000C71"/>
    <w:multiLevelType w:val="hybridMultilevel"/>
    <w:tmpl w:val="DE2E4B42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71CE2A58"/>
    <w:multiLevelType w:val="hybridMultilevel"/>
    <w:tmpl w:val="58F08BFC"/>
    <w:lvl w:ilvl="0" w:tplc="B71E863C">
      <w:numFmt w:val="bullet"/>
      <w:lvlText w:val=""/>
      <w:lvlJc w:val="left"/>
      <w:pPr>
        <w:ind w:left="1289" w:hanging="360"/>
      </w:pPr>
      <w:rPr>
        <w:rFonts w:ascii="Wingdings" w:eastAsia="Wingdings" w:hAnsi="Wingdings" w:cs="Wingdings" w:hint="default"/>
        <w:w w:val="100"/>
        <w:sz w:val="23"/>
        <w:szCs w:val="23"/>
        <w:lang w:val="tr-TR" w:eastAsia="tr-TR" w:bidi="tr-TR"/>
      </w:rPr>
    </w:lvl>
    <w:lvl w:ilvl="1" w:tplc="243684FE">
      <w:numFmt w:val="bullet"/>
      <w:lvlText w:val="•"/>
      <w:lvlJc w:val="left"/>
      <w:pPr>
        <w:ind w:left="2107" w:hanging="360"/>
      </w:pPr>
      <w:rPr>
        <w:rFonts w:hint="default"/>
        <w:lang w:val="tr-TR" w:eastAsia="tr-TR" w:bidi="tr-TR"/>
      </w:rPr>
    </w:lvl>
    <w:lvl w:ilvl="2" w:tplc="662E92F2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3" w:tplc="E93E7746">
      <w:numFmt w:val="bullet"/>
      <w:lvlText w:val="•"/>
      <w:lvlJc w:val="left"/>
      <w:pPr>
        <w:ind w:left="3761" w:hanging="360"/>
      </w:pPr>
      <w:rPr>
        <w:rFonts w:hint="default"/>
        <w:lang w:val="tr-TR" w:eastAsia="tr-TR" w:bidi="tr-TR"/>
      </w:rPr>
    </w:lvl>
    <w:lvl w:ilvl="4" w:tplc="191802CE">
      <w:numFmt w:val="bullet"/>
      <w:lvlText w:val="•"/>
      <w:lvlJc w:val="left"/>
      <w:pPr>
        <w:ind w:left="4588" w:hanging="360"/>
      </w:pPr>
      <w:rPr>
        <w:rFonts w:hint="default"/>
        <w:lang w:val="tr-TR" w:eastAsia="tr-TR" w:bidi="tr-TR"/>
      </w:rPr>
    </w:lvl>
    <w:lvl w:ilvl="5" w:tplc="0420AECA">
      <w:numFmt w:val="bullet"/>
      <w:lvlText w:val="•"/>
      <w:lvlJc w:val="left"/>
      <w:pPr>
        <w:ind w:left="5416" w:hanging="360"/>
      </w:pPr>
      <w:rPr>
        <w:rFonts w:hint="default"/>
        <w:lang w:val="tr-TR" w:eastAsia="tr-TR" w:bidi="tr-TR"/>
      </w:rPr>
    </w:lvl>
    <w:lvl w:ilvl="6" w:tplc="24CACA7C">
      <w:numFmt w:val="bullet"/>
      <w:lvlText w:val="•"/>
      <w:lvlJc w:val="left"/>
      <w:pPr>
        <w:ind w:left="6243" w:hanging="360"/>
      </w:pPr>
      <w:rPr>
        <w:rFonts w:hint="default"/>
        <w:lang w:val="tr-TR" w:eastAsia="tr-TR" w:bidi="tr-TR"/>
      </w:rPr>
    </w:lvl>
    <w:lvl w:ilvl="7" w:tplc="7D32714E">
      <w:numFmt w:val="bullet"/>
      <w:lvlText w:val="•"/>
      <w:lvlJc w:val="left"/>
      <w:pPr>
        <w:ind w:left="7070" w:hanging="360"/>
      </w:pPr>
      <w:rPr>
        <w:rFonts w:hint="default"/>
        <w:lang w:val="tr-TR" w:eastAsia="tr-TR" w:bidi="tr-TR"/>
      </w:rPr>
    </w:lvl>
    <w:lvl w:ilvl="8" w:tplc="30C2DB3C">
      <w:numFmt w:val="bullet"/>
      <w:lvlText w:val="•"/>
      <w:lvlJc w:val="left"/>
      <w:pPr>
        <w:ind w:left="7897" w:hanging="360"/>
      </w:pPr>
      <w:rPr>
        <w:rFonts w:hint="default"/>
        <w:lang w:val="tr-TR" w:eastAsia="tr-TR" w:bidi="tr-TR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E2"/>
    <w:rsid w:val="003B059C"/>
    <w:rsid w:val="003B77E2"/>
    <w:rsid w:val="00945EBA"/>
    <w:rsid w:val="009D03DB"/>
    <w:rsid w:val="009F1DAA"/>
    <w:rsid w:val="00A0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B5052-C74A-4073-A76C-B99BB78D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55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360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28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45EB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45EBA"/>
    <w:rPr>
      <w:color w:val="808080"/>
      <w:shd w:val="clear" w:color="auto" w:fill="E6E6E6"/>
    </w:rPr>
  </w:style>
  <w:style w:type="paragraph" w:styleId="ListeMaddemi">
    <w:name w:val="List Bullet"/>
    <w:basedOn w:val="Normal"/>
    <w:uiPriority w:val="36"/>
    <w:unhideWhenUsed/>
    <w:qFormat/>
    <w:rsid w:val="009F1DAA"/>
    <w:pPr>
      <w:widowControl/>
      <w:numPr>
        <w:numId w:val="11"/>
      </w:numPr>
      <w:autoSpaceDE/>
      <w:autoSpaceDN/>
      <w:spacing w:after="12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bayg&#305;n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humeyragunes7@outlook.com</dc:creator>
  <cp:lastModifiedBy>TULIN GOKCIL</cp:lastModifiedBy>
  <cp:revision>4</cp:revision>
  <dcterms:created xsi:type="dcterms:W3CDTF">2017-10-27T07:02:00Z</dcterms:created>
  <dcterms:modified xsi:type="dcterms:W3CDTF">2018-01-03T12:51:00Z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2017-10-27T00:00:00Z</vt:filetime>
  </property>
</Properties>
</file>